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CE2C1" w14:textId="77777777" w:rsidR="00A13EE5" w:rsidRDefault="00F97F98" w:rsidP="00A13E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Онлайн-безопасность</w:t>
      </w:r>
    </w:p>
    <w:p w14:paraId="3F7A1A25" w14:textId="77777777" w:rsidR="00CB6C22" w:rsidRDefault="00CB6C22" w:rsidP="00A13E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0C1FCA7D" w14:textId="60524295" w:rsidR="00CB6C22" w:rsidRDefault="00CB6C22" w:rsidP="00A13E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100976CD" wp14:editId="196C06EC">
            <wp:extent cx="5937250" cy="39560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3D2FD" w14:textId="77777777" w:rsidR="00F97F98" w:rsidRPr="00A13EE5" w:rsidRDefault="00F97F98" w:rsidP="00A13EE5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68521BAF" w14:textId="77777777" w:rsidR="002D7CB4" w:rsidRPr="002D7CB4" w:rsidRDefault="002D7CB4" w:rsidP="002D7CB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D7CB4">
        <w:rPr>
          <w:rFonts w:ascii="Times New Roman" w:hAnsi="Times New Roman" w:cs="Times New Roman"/>
          <w:sz w:val="28"/>
        </w:rPr>
        <w:t>Интернет, социальные сети и мессенджеры давно стали неотъемлемой частью жизни современного ребёнка. Без них не обходится учебный процесс, общение, реализация идей – перед человеком открывается целая цифровая вселенная. Однако вместе с новыми возможностями появились и те, кто использует интернет как инструмент для личной выгоды.</w:t>
      </w:r>
    </w:p>
    <w:p w14:paraId="30FCF85E" w14:textId="77777777" w:rsidR="002D7CB4" w:rsidRPr="002D7CB4" w:rsidRDefault="002D7CB4" w:rsidP="002D7CB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D7CB4">
        <w:rPr>
          <w:rFonts w:ascii="Times New Roman" w:hAnsi="Times New Roman" w:cs="Times New Roman"/>
          <w:sz w:val="28"/>
        </w:rPr>
        <w:t>В Службу 112 Москвы часто поступают звонки о мошеннических действиях, жертвами которых становятся дети и подростки:</w:t>
      </w:r>
    </w:p>
    <w:p w14:paraId="73D10849" w14:textId="77777777" w:rsidR="002D7CB4" w:rsidRPr="002D7CB4" w:rsidRDefault="002D7CB4" w:rsidP="002D7CB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D7CB4">
        <w:rPr>
          <w:rFonts w:ascii="Times New Roman" w:hAnsi="Times New Roman" w:cs="Times New Roman"/>
          <w:sz w:val="28"/>
        </w:rPr>
        <w:t>«Здравствуйте! Моей четырнадцатилетней дочери в социальной сети пишут якобы сотрудники полиции. Угрожают арестом родителей, если она не позвонит по указанному в сообщении номеру и не выполнит их требования».</w:t>
      </w:r>
    </w:p>
    <w:p w14:paraId="3537C611" w14:textId="77777777" w:rsidR="002D7CB4" w:rsidRPr="002D7CB4" w:rsidRDefault="002D7CB4" w:rsidP="002D7CB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D7CB4">
        <w:rPr>
          <w:rFonts w:ascii="Times New Roman" w:hAnsi="Times New Roman" w:cs="Times New Roman"/>
          <w:sz w:val="28"/>
        </w:rPr>
        <w:t>«У меня ребёнок общался с девушкой на сайте знакомств, а оказалось, что это были мошенники. В переписке он назвал личные данные, и после этого сыну сразу начали писать с угрозами. Как нам быть в такой ситуации?»</w:t>
      </w:r>
    </w:p>
    <w:p w14:paraId="37B6433B" w14:textId="77777777" w:rsidR="002D7CB4" w:rsidRPr="002D7CB4" w:rsidRDefault="002D7CB4" w:rsidP="002D7CB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D7CB4">
        <w:rPr>
          <w:rFonts w:ascii="Times New Roman" w:hAnsi="Times New Roman" w:cs="Times New Roman"/>
          <w:sz w:val="28"/>
        </w:rPr>
        <w:t>Чтобы защитить ребёнка, важно объяснить ему, что категорически запрещено делать в интернете:</w:t>
      </w:r>
    </w:p>
    <w:p w14:paraId="663E0C18" w14:textId="77777777" w:rsidR="002D7CB4" w:rsidRPr="002D7CB4" w:rsidRDefault="002D7CB4" w:rsidP="002D7CB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D7CB4">
        <w:rPr>
          <w:rFonts w:ascii="Times New Roman" w:hAnsi="Times New Roman" w:cs="Times New Roman"/>
          <w:sz w:val="28"/>
        </w:rPr>
        <w:t>не пытаться решить проблему самостоятельно: при угрозах нужно сразу сообщить родителям</w:t>
      </w:r>
    </w:p>
    <w:p w14:paraId="7562D081" w14:textId="77777777" w:rsidR="002D7CB4" w:rsidRPr="002D7CB4" w:rsidRDefault="002D7CB4" w:rsidP="002D7CB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2D7CB4">
        <w:rPr>
          <w:rFonts w:ascii="Times New Roman" w:hAnsi="Times New Roman" w:cs="Times New Roman"/>
          <w:sz w:val="28"/>
        </w:rPr>
        <w:t xml:space="preserve"> не публиковать и не отправлять в переписках адрес, паспортные данные, номер телефона и фото</w:t>
      </w:r>
    </w:p>
    <w:p w14:paraId="6AE5D242" w14:textId="77777777" w:rsidR="002D7CB4" w:rsidRPr="002D7CB4" w:rsidRDefault="002D7CB4" w:rsidP="002D7CB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</w:t>
      </w:r>
      <w:r w:rsidRPr="002D7CB4">
        <w:rPr>
          <w:rFonts w:ascii="Times New Roman" w:hAnsi="Times New Roman" w:cs="Times New Roman"/>
          <w:sz w:val="28"/>
        </w:rPr>
        <w:t xml:space="preserve"> не переходить по подозрительным ссылкам, не вводить пароли на сомнительных страницах и не переводить деньги незнакомцам</w:t>
      </w:r>
    </w:p>
    <w:p w14:paraId="0DC00F50" w14:textId="77777777" w:rsidR="002D7CB4" w:rsidRPr="002D7CB4" w:rsidRDefault="002D7CB4" w:rsidP="002D7CB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2D7CB4">
        <w:rPr>
          <w:rFonts w:ascii="Times New Roman" w:hAnsi="Times New Roman" w:cs="Times New Roman"/>
          <w:sz w:val="28"/>
        </w:rPr>
        <w:t xml:space="preserve"> не сообщать данные банковских карт и пароли – даже «сотрудникам правоохранительных органов». Настоящие сотрудники никогда не запрашивают такие данные онлайн</w:t>
      </w:r>
    </w:p>
    <w:p w14:paraId="1C1821BE" w14:textId="77777777" w:rsidR="006B45C5" w:rsidRPr="00711644" w:rsidRDefault="002D7CB4" w:rsidP="002D7CB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D7CB4">
        <w:rPr>
          <w:rFonts w:ascii="Times New Roman" w:hAnsi="Times New Roman" w:cs="Times New Roman"/>
          <w:sz w:val="28"/>
        </w:rPr>
        <w:t>Профилактические беседы с ребёнком, защита устройств, доверие и оперативное обращение за помощью при угрозах помогут вам и вашим детям сохранить безопасность в большом цифровом мире.</w:t>
      </w:r>
    </w:p>
    <w:sectPr w:rsidR="006B45C5" w:rsidRPr="0071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25279"/>
    <w:multiLevelType w:val="hybridMultilevel"/>
    <w:tmpl w:val="074EA7F0"/>
    <w:lvl w:ilvl="0" w:tplc="6D8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CE5BEC"/>
    <w:multiLevelType w:val="hybridMultilevel"/>
    <w:tmpl w:val="B2F84A96"/>
    <w:lvl w:ilvl="0" w:tplc="9B4E7778">
      <w:numFmt w:val="bullet"/>
      <w:lvlText w:val="-"/>
      <w:lvlJc w:val="left"/>
      <w:pPr>
        <w:ind w:left="1069" w:hanging="360"/>
      </w:pPr>
      <w:rPr>
        <w:rFonts w:ascii="Segoe UI Symbol" w:eastAsiaTheme="minorHAnsi" w:hAnsi="Segoe UI Symbol" w:cs="Segoe UI 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09B3061"/>
    <w:multiLevelType w:val="hybridMultilevel"/>
    <w:tmpl w:val="4B88EDF2"/>
    <w:lvl w:ilvl="0" w:tplc="CA28FC86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251040116">
    <w:abstractNumId w:val="0"/>
  </w:num>
  <w:num w:numId="2" w16cid:durableId="2049336106">
    <w:abstractNumId w:val="1"/>
  </w:num>
  <w:num w:numId="3" w16cid:durableId="1688632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7415D"/>
    <w:rsid w:val="00141276"/>
    <w:rsid w:val="00176E0C"/>
    <w:rsid w:val="00290DF9"/>
    <w:rsid w:val="002B75F9"/>
    <w:rsid w:val="002D7CB4"/>
    <w:rsid w:val="002F7A85"/>
    <w:rsid w:val="00345A41"/>
    <w:rsid w:val="004F2CC7"/>
    <w:rsid w:val="00500DAB"/>
    <w:rsid w:val="00524B5E"/>
    <w:rsid w:val="005322B4"/>
    <w:rsid w:val="005471F7"/>
    <w:rsid w:val="00560AFA"/>
    <w:rsid w:val="005750E1"/>
    <w:rsid w:val="0059647C"/>
    <w:rsid w:val="005C29C3"/>
    <w:rsid w:val="005C712D"/>
    <w:rsid w:val="006B45C5"/>
    <w:rsid w:val="00711644"/>
    <w:rsid w:val="00712545"/>
    <w:rsid w:val="00750D8B"/>
    <w:rsid w:val="007B089E"/>
    <w:rsid w:val="00841BEB"/>
    <w:rsid w:val="00940330"/>
    <w:rsid w:val="00951477"/>
    <w:rsid w:val="00965381"/>
    <w:rsid w:val="00A13EE5"/>
    <w:rsid w:val="00A540D9"/>
    <w:rsid w:val="00A84A4A"/>
    <w:rsid w:val="00AB33E1"/>
    <w:rsid w:val="00BA67C3"/>
    <w:rsid w:val="00BE6E60"/>
    <w:rsid w:val="00C97D7E"/>
    <w:rsid w:val="00CB6C22"/>
    <w:rsid w:val="00CF51BF"/>
    <w:rsid w:val="00D83C1E"/>
    <w:rsid w:val="00DF026C"/>
    <w:rsid w:val="00E3174B"/>
    <w:rsid w:val="00E64150"/>
    <w:rsid w:val="00EB0E0D"/>
    <w:rsid w:val="00EB3720"/>
    <w:rsid w:val="00F97F98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0386E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12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2026-09-30T13:02:00Z</dcterms:created>
  <dcterms:modified xsi:type="dcterms:W3CDTF">2026-09-30T13:02:00Z</dcterms:modified>
</cp:coreProperties>
</file>