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AB595" w14:textId="77777777" w:rsidR="00DB2770" w:rsidRPr="008E6993" w:rsidRDefault="00DB2770" w:rsidP="00DB2770">
      <w:pPr>
        <w:spacing w:after="0"/>
        <w:jc w:val="center"/>
        <w:rPr>
          <w:rFonts w:ascii="Times New Roman" w:hAnsi="Times New Roman" w:cs="Times New Roman"/>
          <w:sz w:val="28"/>
        </w:rPr>
      </w:pPr>
      <w:r w:rsidRPr="00DB2770">
        <w:rPr>
          <w:rFonts w:ascii="Times New Roman" w:hAnsi="Times New Roman" w:cs="Times New Roman"/>
          <w:sz w:val="28"/>
        </w:rPr>
        <w:t>Огнеборцы рассказали жителям о технике спасения</w:t>
      </w:r>
    </w:p>
    <w:p w14:paraId="5326B7DE" w14:textId="77777777" w:rsidR="008E6993" w:rsidRDefault="008E6993" w:rsidP="00DB2770">
      <w:pPr>
        <w:spacing w:after="0"/>
        <w:jc w:val="center"/>
        <w:rPr>
          <w:rFonts w:ascii="Times New Roman" w:hAnsi="Times New Roman" w:cs="Times New Roman"/>
          <w:sz w:val="28"/>
          <w:lang w:val="en-US"/>
        </w:rPr>
      </w:pPr>
    </w:p>
    <w:p w14:paraId="3C0B941E" w14:textId="77777777" w:rsidR="008E6993" w:rsidRDefault="008E6993" w:rsidP="00DB2770">
      <w:pPr>
        <w:spacing w:after="0"/>
        <w:jc w:val="center"/>
        <w:rPr>
          <w:rFonts w:ascii="Times New Roman" w:hAnsi="Times New Roman" w:cs="Times New Roman"/>
          <w:sz w:val="28"/>
          <w:lang w:val="en-US"/>
        </w:rPr>
      </w:pPr>
    </w:p>
    <w:p w14:paraId="1D5AB8F1" w14:textId="76C362B0" w:rsidR="008E6993" w:rsidRPr="008E6993" w:rsidRDefault="008E6993" w:rsidP="00DB2770">
      <w:pPr>
        <w:spacing w:after="0"/>
        <w:jc w:val="center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noProof/>
          <w:sz w:val="28"/>
          <w:lang w:val="en-US"/>
        </w:rPr>
        <w:drawing>
          <wp:inline distT="0" distB="0" distL="0" distR="0" wp14:anchorId="26FAB634" wp14:editId="00E1F011">
            <wp:extent cx="5937250" cy="447040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447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04ED06" w14:textId="77777777" w:rsidR="00DB2770" w:rsidRPr="00DB2770" w:rsidRDefault="00DB2770" w:rsidP="00DB277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2905B521" w14:textId="77777777" w:rsidR="00DB2770" w:rsidRPr="00DB2770" w:rsidRDefault="00DB2770" w:rsidP="00DB277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DB2770">
        <w:rPr>
          <w:rFonts w:ascii="Times New Roman" w:hAnsi="Times New Roman" w:cs="Times New Roman"/>
          <w:sz w:val="28"/>
        </w:rPr>
        <w:t xml:space="preserve">Когда случается пожар, и над жильем и здоровьем </w:t>
      </w:r>
      <w:r w:rsidR="00C278E6">
        <w:rPr>
          <w:rFonts w:ascii="Times New Roman" w:hAnsi="Times New Roman" w:cs="Times New Roman"/>
          <w:sz w:val="28"/>
        </w:rPr>
        <w:t xml:space="preserve">человека </w:t>
      </w:r>
      <w:r w:rsidRPr="00DB2770">
        <w:rPr>
          <w:rFonts w:ascii="Times New Roman" w:hAnsi="Times New Roman" w:cs="Times New Roman"/>
          <w:sz w:val="28"/>
        </w:rPr>
        <w:t>нависает серьезная угроза, обычным людям трудно сохранять споко</w:t>
      </w:r>
      <w:r w:rsidR="000220DA">
        <w:rPr>
          <w:rFonts w:ascii="Times New Roman" w:hAnsi="Times New Roman" w:cs="Times New Roman"/>
          <w:sz w:val="28"/>
        </w:rPr>
        <w:t>йствие и правильно реагировать. В</w:t>
      </w:r>
      <w:r w:rsidR="000220DA" w:rsidRPr="00DB2770">
        <w:rPr>
          <w:rFonts w:ascii="Times New Roman" w:hAnsi="Times New Roman" w:cs="Times New Roman"/>
          <w:sz w:val="28"/>
        </w:rPr>
        <w:t xml:space="preserve"> спокойной </w:t>
      </w:r>
      <w:r w:rsidR="000220DA">
        <w:rPr>
          <w:rFonts w:ascii="Times New Roman" w:hAnsi="Times New Roman" w:cs="Times New Roman"/>
          <w:sz w:val="28"/>
        </w:rPr>
        <w:t>обстановке многие из решений по</w:t>
      </w:r>
      <w:r w:rsidRPr="00DB2770">
        <w:rPr>
          <w:rFonts w:ascii="Times New Roman" w:hAnsi="Times New Roman" w:cs="Times New Roman"/>
          <w:sz w:val="28"/>
        </w:rPr>
        <w:t>кажу</w:t>
      </w:r>
      <w:r w:rsidR="000220DA">
        <w:rPr>
          <w:rFonts w:ascii="Times New Roman" w:hAnsi="Times New Roman" w:cs="Times New Roman"/>
          <w:sz w:val="28"/>
        </w:rPr>
        <w:t>тся очевидными, но в стрессовой ситуации они окажутся</w:t>
      </w:r>
      <w:r>
        <w:rPr>
          <w:rFonts w:ascii="Times New Roman" w:hAnsi="Times New Roman" w:cs="Times New Roman"/>
          <w:sz w:val="28"/>
        </w:rPr>
        <w:t xml:space="preserve"> сложными.</w:t>
      </w:r>
    </w:p>
    <w:p w14:paraId="5B02846F" w14:textId="77777777" w:rsidR="00DB2770" w:rsidRPr="00DB2770" w:rsidRDefault="00DB2770" w:rsidP="00F054A1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DB2770">
        <w:rPr>
          <w:rFonts w:ascii="Times New Roman" w:hAnsi="Times New Roman" w:cs="Times New Roman"/>
          <w:sz w:val="28"/>
        </w:rPr>
        <w:t>Чтобы помочь жителям лучше понять, что происходит в такие моменты, Управление по ЮЗАО Департамента ГОЧСиПБ организует экскурсии, в</w:t>
      </w:r>
      <w:r>
        <w:rPr>
          <w:rFonts w:ascii="Times New Roman" w:hAnsi="Times New Roman" w:cs="Times New Roman"/>
          <w:sz w:val="28"/>
        </w:rPr>
        <w:t>о время которых настоящие огнеборцы</w:t>
      </w:r>
      <w:r w:rsidR="00856D0F">
        <w:rPr>
          <w:rFonts w:ascii="Times New Roman" w:hAnsi="Times New Roman" w:cs="Times New Roman"/>
          <w:sz w:val="28"/>
        </w:rPr>
        <w:t xml:space="preserve"> показывают </w:t>
      </w:r>
      <w:r>
        <w:rPr>
          <w:rFonts w:ascii="Times New Roman" w:hAnsi="Times New Roman" w:cs="Times New Roman"/>
          <w:sz w:val="28"/>
        </w:rPr>
        <w:t>пожарно-спасательную технику и рассказывают о</w:t>
      </w:r>
      <w:r w:rsidR="00856D0F">
        <w:rPr>
          <w:rFonts w:ascii="Times New Roman" w:hAnsi="Times New Roman" w:cs="Times New Roman"/>
          <w:sz w:val="28"/>
        </w:rPr>
        <w:t xml:space="preserve"> реальных случаях ее применения</w:t>
      </w:r>
      <w:r>
        <w:rPr>
          <w:rFonts w:ascii="Times New Roman" w:hAnsi="Times New Roman" w:cs="Times New Roman"/>
          <w:sz w:val="28"/>
        </w:rPr>
        <w:t>.</w:t>
      </w:r>
    </w:p>
    <w:p w14:paraId="0A9F812D" w14:textId="77777777" w:rsidR="00DB2770" w:rsidRPr="00DB2770" w:rsidRDefault="00DB2770" w:rsidP="00DB277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DB2770">
        <w:rPr>
          <w:rFonts w:ascii="Times New Roman" w:hAnsi="Times New Roman" w:cs="Times New Roman"/>
          <w:sz w:val="28"/>
        </w:rPr>
        <w:t xml:space="preserve">Недавно </w:t>
      </w:r>
      <w:r w:rsidR="00F054A1">
        <w:rPr>
          <w:rFonts w:ascii="Times New Roman" w:hAnsi="Times New Roman" w:cs="Times New Roman"/>
          <w:sz w:val="28"/>
        </w:rPr>
        <w:t>такая</w:t>
      </w:r>
      <w:r w:rsidRPr="00DB2770">
        <w:rPr>
          <w:rFonts w:ascii="Times New Roman" w:hAnsi="Times New Roman" w:cs="Times New Roman"/>
          <w:sz w:val="28"/>
        </w:rPr>
        <w:t xml:space="preserve"> экскурсия прошла в районе </w:t>
      </w:r>
      <w:r w:rsidR="009226AF">
        <w:rPr>
          <w:rFonts w:ascii="Times New Roman" w:hAnsi="Times New Roman" w:cs="Times New Roman"/>
          <w:sz w:val="28"/>
        </w:rPr>
        <w:t>Черемушки</w:t>
      </w:r>
      <w:r w:rsidRPr="00DB2770">
        <w:rPr>
          <w:rFonts w:ascii="Times New Roman" w:hAnsi="Times New Roman" w:cs="Times New Roman"/>
          <w:sz w:val="28"/>
        </w:rPr>
        <w:t>. На ней побывали представители общественных советов, старшие по домам и подъездам, председатели советов ветера</w:t>
      </w:r>
      <w:r w:rsidR="009226AF">
        <w:rPr>
          <w:rFonts w:ascii="Times New Roman" w:hAnsi="Times New Roman" w:cs="Times New Roman"/>
          <w:sz w:val="28"/>
        </w:rPr>
        <w:t>нов и молодежных организаций.</w:t>
      </w:r>
    </w:p>
    <w:p w14:paraId="242B4F93" w14:textId="77777777" w:rsidR="00DB2770" w:rsidRPr="00D670B5" w:rsidRDefault="00DB2770" w:rsidP="00DB277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DB2770">
        <w:rPr>
          <w:rFonts w:ascii="Times New Roman" w:hAnsi="Times New Roman" w:cs="Times New Roman"/>
          <w:sz w:val="28"/>
        </w:rPr>
        <w:t>Спасатели п</w:t>
      </w:r>
      <w:r w:rsidR="00CC606F">
        <w:rPr>
          <w:rFonts w:ascii="Times New Roman" w:hAnsi="Times New Roman" w:cs="Times New Roman"/>
          <w:sz w:val="28"/>
        </w:rPr>
        <w:t>ожарно-спасательного отряда №</w:t>
      </w:r>
      <w:r w:rsidR="005E7B11">
        <w:rPr>
          <w:rFonts w:ascii="Times New Roman" w:hAnsi="Times New Roman" w:cs="Times New Roman"/>
          <w:sz w:val="28"/>
        </w:rPr>
        <w:t xml:space="preserve"> </w:t>
      </w:r>
      <w:r w:rsidR="00CC606F">
        <w:rPr>
          <w:rFonts w:ascii="Times New Roman" w:hAnsi="Times New Roman" w:cs="Times New Roman"/>
          <w:sz w:val="28"/>
        </w:rPr>
        <w:t>215</w:t>
      </w:r>
      <w:r w:rsidRPr="00DB2770">
        <w:rPr>
          <w:rFonts w:ascii="Times New Roman" w:hAnsi="Times New Roman" w:cs="Times New Roman"/>
          <w:sz w:val="28"/>
        </w:rPr>
        <w:t xml:space="preserve"> ГКУ «ПСЦ» продемонстрировали весь комплект о</w:t>
      </w:r>
      <w:r w:rsidR="00AD2D25">
        <w:rPr>
          <w:rFonts w:ascii="Times New Roman" w:hAnsi="Times New Roman" w:cs="Times New Roman"/>
          <w:sz w:val="28"/>
        </w:rPr>
        <w:t>борудования, размещенный в автомобиле газодымозащитной</w:t>
      </w:r>
      <w:r w:rsidRPr="00DB2770">
        <w:rPr>
          <w:rFonts w:ascii="Times New Roman" w:hAnsi="Times New Roman" w:cs="Times New Roman"/>
          <w:sz w:val="28"/>
        </w:rPr>
        <w:t xml:space="preserve"> служб</w:t>
      </w:r>
      <w:r w:rsidR="00AD2D25">
        <w:rPr>
          <w:rFonts w:ascii="Times New Roman" w:hAnsi="Times New Roman" w:cs="Times New Roman"/>
          <w:sz w:val="28"/>
        </w:rPr>
        <w:t>ы</w:t>
      </w:r>
      <w:r w:rsidRPr="00DB2770">
        <w:rPr>
          <w:rFonts w:ascii="Times New Roman" w:hAnsi="Times New Roman" w:cs="Times New Roman"/>
          <w:sz w:val="28"/>
        </w:rPr>
        <w:t xml:space="preserve">, и подробно объяснили, как </w:t>
      </w:r>
      <w:r w:rsidR="00AD2D25">
        <w:rPr>
          <w:rFonts w:ascii="Times New Roman" w:hAnsi="Times New Roman" w:cs="Times New Roman"/>
          <w:sz w:val="28"/>
        </w:rPr>
        <w:t>они</w:t>
      </w:r>
      <w:r w:rsidRPr="00DB2770">
        <w:rPr>
          <w:rFonts w:ascii="Times New Roman" w:hAnsi="Times New Roman" w:cs="Times New Roman"/>
          <w:sz w:val="28"/>
        </w:rPr>
        <w:t xml:space="preserve"> действуют при борьбе с огнем и </w:t>
      </w:r>
      <w:r w:rsidR="00AD2D25">
        <w:rPr>
          <w:rFonts w:ascii="Times New Roman" w:hAnsi="Times New Roman" w:cs="Times New Roman"/>
          <w:sz w:val="28"/>
        </w:rPr>
        <w:t>другими опасными</w:t>
      </w:r>
      <w:r w:rsidRPr="00DB2770">
        <w:rPr>
          <w:rFonts w:ascii="Times New Roman" w:hAnsi="Times New Roman" w:cs="Times New Roman"/>
          <w:sz w:val="28"/>
        </w:rPr>
        <w:t xml:space="preserve"> </w:t>
      </w:r>
      <w:r w:rsidR="00AD2D25">
        <w:rPr>
          <w:rFonts w:ascii="Times New Roman" w:hAnsi="Times New Roman" w:cs="Times New Roman"/>
          <w:sz w:val="28"/>
        </w:rPr>
        <w:t>факторами пожара</w:t>
      </w:r>
      <w:r w:rsidRPr="00DB2770">
        <w:rPr>
          <w:rFonts w:ascii="Times New Roman" w:hAnsi="Times New Roman" w:cs="Times New Roman"/>
          <w:sz w:val="28"/>
        </w:rPr>
        <w:t>.</w:t>
      </w:r>
      <w:r w:rsidR="0019561B">
        <w:rPr>
          <w:rFonts w:ascii="Times New Roman" w:hAnsi="Times New Roman" w:cs="Times New Roman"/>
          <w:sz w:val="28"/>
        </w:rPr>
        <w:t xml:space="preserve"> Также </w:t>
      </w:r>
      <w:r w:rsidR="00D670B5">
        <w:rPr>
          <w:rFonts w:ascii="Times New Roman" w:hAnsi="Times New Roman" w:cs="Times New Roman"/>
          <w:sz w:val="28"/>
        </w:rPr>
        <w:t>спасатели разъяснили</w:t>
      </w:r>
      <w:r w:rsidR="005E7B11">
        <w:rPr>
          <w:rFonts w:ascii="Times New Roman" w:hAnsi="Times New Roman" w:cs="Times New Roman"/>
          <w:sz w:val="28"/>
        </w:rPr>
        <w:t xml:space="preserve"> жителям</w:t>
      </w:r>
      <w:r w:rsidR="00D670B5">
        <w:rPr>
          <w:rFonts w:ascii="Times New Roman" w:hAnsi="Times New Roman" w:cs="Times New Roman"/>
          <w:sz w:val="28"/>
        </w:rPr>
        <w:t xml:space="preserve"> порядок действий </w:t>
      </w:r>
      <w:r w:rsidR="005E7B11">
        <w:rPr>
          <w:rFonts w:ascii="Times New Roman" w:hAnsi="Times New Roman" w:cs="Times New Roman"/>
          <w:sz w:val="28"/>
        </w:rPr>
        <w:t>при происшествии</w:t>
      </w:r>
      <w:r w:rsidR="00D670B5">
        <w:rPr>
          <w:rFonts w:ascii="Times New Roman" w:hAnsi="Times New Roman" w:cs="Times New Roman"/>
          <w:sz w:val="28"/>
        </w:rPr>
        <w:t>.</w:t>
      </w:r>
    </w:p>
    <w:p w14:paraId="2C988508" w14:textId="77777777" w:rsidR="00D670B5" w:rsidRDefault="00D670B5" w:rsidP="00D670B5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72345A72" w14:textId="77777777" w:rsidR="00D670B5" w:rsidRDefault="00D670B5" w:rsidP="00D670B5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5D7EBFBF" w14:textId="77777777" w:rsidR="00D670B5" w:rsidRPr="00DB2770" w:rsidRDefault="00D670B5" w:rsidP="005E534F">
      <w:pPr>
        <w:spacing w:after="0"/>
        <w:jc w:val="both"/>
        <w:rPr>
          <w:rFonts w:ascii="Times New Roman" w:hAnsi="Times New Roman" w:cs="Times New Roman"/>
          <w:sz w:val="28"/>
        </w:rPr>
      </w:pPr>
    </w:p>
    <w:sectPr w:rsidR="00D670B5" w:rsidRPr="00DB27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C1F"/>
    <w:rsid w:val="000220DA"/>
    <w:rsid w:val="001524B1"/>
    <w:rsid w:val="0019561B"/>
    <w:rsid w:val="00271672"/>
    <w:rsid w:val="004743B7"/>
    <w:rsid w:val="005E534F"/>
    <w:rsid w:val="005E7B11"/>
    <w:rsid w:val="00822D07"/>
    <w:rsid w:val="00856D0F"/>
    <w:rsid w:val="008E6993"/>
    <w:rsid w:val="009226AF"/>
    <w:rsid w:val="00AD2D25"/>
    <w:rsid w:val="00BF3441"/>
    <w:rsid w:val="00C278E6"/>
    <w:rsid w:val="00CB0C14"/>
    <w:rsid w:val="00CB60B2"/>
    <w:rsid w:val="00CC606F"/>
    <w:rsid w:val="00D670B5"/>
    <w:rsid w:val="00DB2770"/>
    <w:rsid w:val="00EA27FC"/>
    <w:rsid w:val="00F054A1"/>
    <w:rsid w:val="00FA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4802E"/>
  <w15:chartTrackingRefBased/>
  <w15:docId w15:val="{D28E018A-E98D-4EC8-8479-912381118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0B2"/>
    <w:rPr>
      <w:rFonts w:ascii="Calibri" w:eastAsia="Calibri" w:hAnsi="Calibri" w:cs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Мустафин Ильдар Фяннурович</dc:creator>
  <cp:keywords/>
  <dc:description/>
  <cp:lastModifiedBy>Lucky33</cp:lastModifiedBy>
  <cp:revision>2</cp:revision>
  <dcterms:created xsi:type="dcterms:W3CDTF">2026-06-26T12:45:00Z</dcterms:created>
  <dcterms:modified xsi:type="dcterms:W3CDTF">2026-06-26T12:45:00Z</dcterms:modified>
</cp:coreProperties>
</file>