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2E474" w14:textId="77777777" w:rsidR="004D6050" w:rsidRPr="00896CB5" w:rsidRDefault="004D6050" w:rsidP="004D605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D6050">
        <w:rPr>
          <w:rFonts w:ascii="Times New Roman" w:hAnsi="Times New Roman" w:cs="Times New Roman"/>
          <w:sz w:val="28"/>
        </w:rPr>
        <w:t>Солнце с характером</w:t>
      </w:r>
    </w:p>
    <w:p w14:paraId="527062CB" w14:textId="77777777" w:rsidR="00896CB5" w:rsidRPr="00896CB5" w:rsidRDefault="00896CB5" w:rsidP="004D605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7F240AE" w14:textId="58AAEFD6" w:rsidR="00896CB5" w:rsidRPr="00896CB5" w:rsidRDefault="00896CB5" w:rsidP="004D605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3CD65B06" wp14:editId="21AF2F01">
            <wp:extent cx="5937250" cy="742315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42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5E03D" w14:textId="77777777" w:rsidR="00896CB5" w:rsidRPr="00896CB5" w:rsidRDefault="00896CB5" w:rsidP="004D605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8D2E6B1" w14:textId="77777777" w:rsidR="004D6050" w:rsidRPr="004D6050" w:rsidRDefault="004D6050" w:rsidP="004D605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D6050">
        <w:rPr>
          <w:rFonts w:ascii="Times New Roman" w:hAnsi="Times New Roman" w:cs="Times New Roman"/>
          <w:sz w:val="28"/>
        </w:rPr>
        <w:t xml:space="preserve"> </w:t>
      </w:r>
    </w:p>
    <w:p w14:paraId="4DE9091D" w14:textId="77777777" w:rsidR="004D6050" w:rsidRPr="004D6050" w:rsidRDefault="004D6050" w:rsidP="004D605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D6050">
        <w:rPr>
          <w:rFonts w:ascii="Times New Roman" w:hAnsi="Times New Roman" w:cs="Times New Roman"/>
          <w:sz w:val="28"/>
        </w:rPr>
        <w:t>Синоптики уже сделали свои прогнозы на лето: температура будет чуть выше климатической нормы, но без особых погодных сюрпризов. Сбудутся ли эти предсказания – покажет время, однако летние месяцы – это в любом случае яркое солнце и, зачастую, жара.</w:t>
      </w:r>
    </w:p>
    <w:p w14:paraId="000F7E46" w14:textId="77777777" w:rsidR="004D6050" w:rsidRPr="004D6050" w:rsidRDefault="004D6050" w:rsidP="004D605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D6050">
        <w:rPr>
          <w:rFonts w:ascii="Times New Roman" w:hAnsi="Times New Roman" w:cs="Times New Roman"/>
          <w:sz w:val="28"/>
        </w:rPr>
        <w:lastRenderedPageBreak/>
        <w:t>А для специалистов по приёму и обработке экстренных вызовов Службы 112 Москвы наступает время сезонного наплыва звонков о тепловых и солнечных ударах:</w:t>
      </w:r>
    </w:p>
    <w:p w14:paraId="6D6BE3A5" w14:textId="77777777" w:rsidR="004D6050" w:rsidRPr="004D6050" w:rsidRDefault="004D6050" w:rsidP="004D605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D6050">
        <w:rPr>
          <w:rFonts w:ascii="Times New Roman" w:hAnsi="Times New Roman" w:cs="Times New Roman"/>
          <w:sz w:val="28"/>
        </w:rPr>
        <w:t>«Женщине плохо, 60 лет. Говорит, что не может идти, трясутся руки, думает, что тепловой удар», – рассказала оператору очевидец, которая осталась дожидаться скорую.</w:t>
      </w:r>
    </w:p>
    <w:p w14:paraId="5F093531" w14:textId="77777777" w:rsidR="004D6050" w:rsidRPr="004D6050" w:rsidRDefault="004D6050" w:rsidP="004D605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D6050">
        <w:rPr>
          <w:rFonts w:ascii="Times New Roman" w:hAnsi="Times New Roman" w:cs="Times New Roman"/>
          <w:sz w:val="28"/>
        </w:rPr>
        <w:t>«Мне кажется, несколько дней назад у меня был тепловой удар, до сих пор высокая температура и плохое самочувствие», – поняв, что состояние не улучшается, женщина все-таки обратилась за помощью в Службу 112.</w:t>
      </w:r>
    </w:p>
    <w:p w14:paraId="7F4A70D7" w14:textId="77777777" w:rsidR="004D6050" w:rsidRDefault="004D6050" w:rsidP="004D605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D6050">
        <w:rPr>
          <w:rFonts w:ascii="Times New Roman" w:hAnsi="Times New Roman" w:cs="Times New Roman"/>
          <w:sz w:val="28"/>
        </w:rPr>
        <w:t>Последний пример – это яркая иллюстрация того, как делать не надо. Если вы подозреваете у себя тепловой или солнечный удар, меры нужн</w:t>
      </w:r>
      <w:r>
        <w:rPr>
          <w:rFonts w:ascii="Times New Roman" w:hAnsi="Times New Roman" w:cs="Times New Roman"/>
          <w:sz w:val="28"/>
        </w:rPr>
        <w:t>о принимать незамедлительно.</w:t>
      </w:r>
    </w:p>
    <w:p w14:paraId="65D7D25A" w14:textId="77777777" w:rsidR="004D6050" w:rsidRPr="004D6050" w:rsidRDefault="004D6050" w:rsidP="004D605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4D6050">
        <w:rPr>
          <w:rFonts w:ascii="Times New Roman" w:hAnsi="Times New Roman" w:cs="Times New Roman"/>
          <w:sz w:val="28"/>
        </w:rPr>
        <w:t xml:space="preserve"> Что такое тепловой и солнечный удары?</w:t>
      </w:r>
    </w:p>
    <w:p w14:paraId="23ADB66A" w14:textId="77777777" w:rsidR="004D6050" w:rsidRPr="004D6050" w:rsidRDefault="004D6050" w:rsidP="004D605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4D6050">
        <w:rPr>
          <w:rFonts w:ascii="Times New Roman" w:hAnsi="Times New Roman" w:cs="Times New Roman"/>
          <w:sz w:val="28"/>
        </w:rPr>
        <w:t xml:space="preserve"> Как помочь человеку при солнечном или тепловом ударе?</w:t>
      </w:r>
    </w:p>
    <w:p w14:paraId="5A3BD3AD" w14:textId="77777777" w:rsidR="004D6050" w:rsidRPr="004D6050" w:rsidRDefault="004D6050" w:rsidP="004D605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4D6050">
        <w:rPr>
          <w:rFonts w:ascii="Times New Roman" w:hAnsi="Times New Roman" w:cs="Times New Roman"/>
          <w:sz w:val="28"/>
        </w:rPr>
        <w:t xml:space="preserve"> Как можно избежать ударов?</w:t>
      </w:r>
    </w:p>
    <w:p w14:paraId="44348584" w14:textId="77777777" w:rsidR="004D6050" w:rsidRPr="004D6050" w:rsidRDefault="004D6050" w:rsidP="004D605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D6050">
        <w:rPr>
          <w:rFonts w:ascii="Times New Roman" w:hAnsi="Times New Roman" w:cs="Times New Roman"/>
          <w:sz w:val="28"/>
        </w:rPr>
        <w:t>Об этом рассказываем в наших карточках</w:t>
      </w:r>
    </w:p>
    <w:p w14:paraId="2DF2E17C" w14:textId="77777777" w:rsidR="007B089E" w:rsidRPr="00504EE8" w:rsidRDefault="004D6050" w:rsidP="004D605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!</w:t>
      </w:r>
      <w:r w:rsidRPr="004D6050">
        <w:rPr>
          <w:rFonts w:ascii="Times New Roman" w:hAnsi="Times New Roman" w:cs="Times New Roman"/>
          <w:sz w:val="28"/>
        </w:rPr>
        <w:t xml:space="preserve"> Не игнорируйте признаки теплового и солнечного ударов у себя и не проходите мимо человека, которому стало плохо в жару. Обращайтесь за помощью по номеру 112.</w:t>
      </w:r>
    </w:p>
    <w:sectPr w:rsidR="007B089E" w:rsidRPr="0050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36BD7"/>
    <w:rsid w:val="00057CDD"/>
    <w:rsid w:val="000621A4"/>
    <w:rsid w:val="00212460"/>
    <w:rsid w:val="002716EB"/>
    <w:rsid w:val="0040657A"/>
    <w:rsid w:val="00427CE5"/>
    <w:rsid w:val="004D6050"/>
    <w:rsid w:val="004F2CC7"/>
    <w:rsid w:val="00504EE8"/>
    <w:rsid w:val="005322B4"/>
    <w:rsid w:val="00560AFA"/>
    <w:rsid w:val="005750E1"/>
    <w:rsid w:val="005C712D"/>
    <w:rsid w:val="007B089E"/>
    <w:rsid w:val="007D4AED"/>
    <w:rsid w:val="00896CB5"/>
    <w:rsid w:val="008E6C1D"/>
    <w:rsid w:val="00914D76"/>
    <w:rsid w:val="009D7471"/>
    <w:rsid w:val="00A25A1C"/>
    <w:rsid w:val="00A275A4"/>
    <w:rsid w:val="00A540D9"/>
    <w:rsid w:val="00AB33E1"/>
    <w:rsid w:val="00B52808"/>
    <w:rsid w:val="00BA67C3"/>
    <w:rsid w:val="00BC028D"/>
    <w:rsid w:val="00C05FA2"/>
    <w:rsid w:val="00C14D17"/>
    <w:rsid w:val="00C65656"/>
    <w:rsid w:val="00C97D7E"/>
    <w:rsid w:val="00CE1373"/>
    <w:rsid w:val="00D15141"/>
    <w:rsid w:val="00E32F4D"/>
    <w:rsid w:val="00E64150"/>
    <w:rsid w:val="00FA1744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32BA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2026-06-26T12:43:00Z</dcterms:created>
  <dcterms:modified xsi:type="dcterms:W3CDTF">2026-06-26T12:43:00Z</dcterms:modified>
</cp:coreProperties>
</file>