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4E54" w14:textId="77777777" w:rsidR="004C7927" w:rsidRPr="006A47E4" w:rsidRDefault="00AB64D9" w:rsidP="00963E61">
      <w:pPr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4C7927" w:rsidRPr="004C7927">
        <w:rPr>
          <w:rFonts w:ascii="Times New Roman" w:hAnsi="Times New Roman" w:cs="Times New Roman"/>
          <w:bCs/>
          <w:sz w:val="28"/>
          <w:szCs w:val="28"/>
        </w:rPr>
        <w:t>тдохнуть на природе</w:t>
      </w:r>
      <w:r>
        <w:rPr>
          <w:rFonts w:ascii="Times New Roman" w:hAnsi="Times New Roman" w:cs="Times New Roman"/>
          <w:bCs/>
          <w:sz w:val="28"/>
          <w:szCs w:val="28"/>
        </w:rPr>
        <w:t xml:space="preserve"> без происшествий</w:t>
      </w:r>
    </w:p>
    <w:p w14:paraId="3D748BC5" w14:textId="77777777" w:rsidR="006A47E4" w:rsidRPr="006A47E4" w:rsidRDefault="006A47E4" w:rsidP="00963E61">
      <w:pPr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59B17DB" w14:textId="1779C827" w:rsidR="006A47E4" w:rsidRPr="006A47E4" w:rsidRDefault="006A47E4" w:rsidP="00963E61">
      <w:pPr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73E6AC83" wp14:editId="4D0D6F75">
            <wp:extent cx="5930900" cy="39560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9D544" w14:textId="77777777" w:rsidR="004C7927" w:rsidRDefault="004C7927" w:rsidP="004C792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8768FE" w14:textId="77777777" w:rsidR="004C7927" w:rsidRDefault="004C7927" w:rsidP="004C792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Теплая погода, обилие солнечных лучей и распустившаяся растительность вызывают у многих желание отдохнуть на природе: кто-то выезжает на дачу, кто-то идет в парк, а кто-то ищет любое другое место вдали от городской обстановки.</w:t>
      </w:r>
    </w:p>
    <w:p w14:paraId="0BD3C992" w14:textId="77777777" w:rsidR="004C7927" w:rsidRDefault="004C7927" w:rsidP="004C792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Управление по ЮЗАО Департамента ГОЧСиПБ напоминает, что в Юго-Западном округе</w:t>
      </w:r>
      <w:r w:rsidR="00AB64D9">
        <w:rPr>
          <w:rFonts w:ascii="Times New Roman" w:hAnsi="Times New Roman" w:cs="Times New Roman"/>
          <w:bCs/>
          <w:sz w:val="28"/>
          <w:szCs w:val="28"/>
        </w:rPr>
        <w:t xml:space="preserve"> Москвы имеются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несколько</w:t>
      </w:r>
      <w:r w:rsidR="00AB64D9">
        <w:rPr>
          <w:rFonts w:ascii="Times New Roman" w:hAnsi="Times New Roman" w:cs="Times New Roman"/>
          <w:bCs/>
          <w:sz w:val="28"/>
          <w:szCs w:val="28"/>
        </w:rPr>
        <w:t xml:space="preserve"> подходящих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64D9">
        <w:rPr>
          <w:rFonts w:ascii="Times New Roman" w:hAnsi="Times New Roman" w:cs="Times New Roman"/>
          <w:bCs/>
          <w:sz w:val="28"/>
          <w:szCs w:val="28"/>
        </w:rPr>
        <w:t>мест для пикника, о</w:t>
      </w:r>
      <w:r>
        <w:rPr>
          <w:rFonts w:ascii="Times New Roman" w:hAnsi="Times New Roman" w:cs="Times New Roman"/>
          <w:bCs/>
          <w:sz w:val="28"/>
          <w:szCs w:val="28"/>
        </w:rPr>
        <w:t xml:space="preserve">борудованных </w:t>
      </w:r>
      <w:r w:rsidR="00AB64D9">
        <w:rPr>
          <w:rFonts w:ascii="Times New Roman" w:hAnsi="Times New Roman" w:cs="Times New Roman"/>
          <w:bCs/>
          <w:sz w:val="28"/>
          <w:szCs w:val="28"/>
        </w:rPr>
        <w:t>всем необходимым: столами, мангалами, лавочками, урнами для мусора и противопожарным инвентарем</w:t>
      </w:r>
      <w:r w:rsidR="00AB64D9" w:rsidRPr="004C7927">
        <w:rPr>
          <w:rFonts w:ascii="Times New Roman" w:hAnsi="Times New Roman" w:cs="Times New Roman"/>
          <w:bCs/>
          <w:sz w:val="28"/>
          <w:szCs w:val="28"/>
        </w:rPr>
        <w:t>.</w:t>
      </w:r>
    </w:p>
    <w:p w14:paraId="56E88BBA" w14:textId="77777777" w:rsidR="00AB64D9" w:rsidRDefault="00AB64D9" w:rsidP="004C792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Также всем нужно понимать, что разжигание костров и использование мангалов вне специально отведенных мест запрещен</w:t>
      </w:r>
      <w:r w:rsidR="00547127">
        <w:rPr>
          <w:rFonts w:ascii="Times New Roman" w:hAnsi="Times New Roman" w:cs="Times New Roman"/>
          <w:bCs/>
          <w:sz w:val="28"/>
          <w:szCs w:val="28"/>
        </w:rPr>
        <w:t>о. Несоблюдение законов и требований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пожарной безопасности может</w:t>
      </w:r>
      <w:r w:rsidR="00894C8E">
        <w:rPr>
          <w:rFonts w:ascii="Times New Roman" w:hAnsi="Times New Roman" w:cs="Times New Roman"/>
          <w:bCs/>
          <w:sz w:val="28"/>
          <w:szCs w:val="28"/>
        </w:rPr>
        <w:t xml:space="preserve"> стать причиной крупного пожара, способного причинить огромный ущерб.</w:t>
      </w:r>
    </w:p>
    <w:p w14:paraId="3245466C" w14:textId="77777777" w:rsidR="00AB64D9" w:rsidRDefault="00163D26" w:rsidP="004C792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 даже в разрешенных местах всегда нужно следить за ситуацией:</w:t>
      </w:r>
    </w:p>
    <w:p w14:paraId="26AB6DA2" w14:textId="77777777" w:rsidR="00163D26" w:rsidRDefault="00163D26" w:rsidP="004C792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 оставлять без присмотра ни огонь, ни детей</w:t>
      </w:r>
    </w:p>
    <w:p w14:paraId="1999B5DF" w14:textId="77777777" w:rsidR="00163D26" w:rsidRDefault="00163D26" w:rsidP="004C792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на случай, если огонь выйдет из-под контроля, иметь средства пожаротушения</w:t>
      </w:r>
    </w:p>
    <w:p w14:paraId="38E2F392" w14:textId="77777777" w:rsidR="00163D26" w:rsidRDefault="00163D26" w:rsidP="004C792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соблюдать чистоту и порядок</w:t>
      </w:r>
    </w:p>
    <w:p w14:paraId="75A6ED6B" w14:textId="77777777" w:rsidR="004C7927" w:rsidRDefault="00163D26" w:rsidP="00163D2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 окончанию пикника убедиться, что угли не вспыхнут снова</w:t>
      </w:r>
    </w:p>
    <w:p w14:paraId="1FEF29B8" w14:textId="77777777" w:rsidR="00163D26" w:rsidRDefault="00163D26" w:rsidP="00163D2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D26">
        <w:rPr>
          <w:rFonts w:ascii="Times New Roman" w:hAnsi="Times New Roman" w:cs="Times New Roman"/>
          <w:bCs/>
          <w:sz w:val="28"/>
          <w:szCs w:val="28"/>
        </w:rPr>
        <w:t>Берегите природу и свою безопасность! Следуйте этим простым правилам, и ваш отдых будет безопасным и приятным!</w:t>
      </w:r>
    </w:p>
    <w:p w14:paraId="35203775" w14:textId="77777777" w:rsidR="00AB64D9" w:rsidRDefault="00AB64D9" w:rsidP="004C792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FFC6583" w14:textId="77777777" w:rsidR="00C15663" w:rsidRPr="00C15663" w:rsidRDefault="00C15663" w:rsidP="00837399">
      <w:pPr>
        <w:spacing w:after="0"/>
        <w:ind w:firstLine="709"/>
        <w:jc w:val="both"/>
      </w:pPr>
    </w:p>
    <w:sectPr w:rsidR="00C15663" w:rsidRPr="00C15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43D"/>
    <w:rsid w:val="0001075D"/>
    <w:rsid w:val="0004230D"/>
    <w:rsid w:val="00047AFA"/>
    <w:rsid w:val="00163D26"/>
    <w:rsid w:val="00294952"/>
    <w:rsid w:val="002B385F"/>
    <w:rsid w:val="004C7927"/>
    <w:rsid w:val="00547127"/>
    <w:rsid w:val="00604AAD"/>
    <w:rsid w:val="00693526"/>
    <w:rsid w:val="006A47E4"/>
    <w:rsid w:val="006E5DA6"/>
    <w:rsid w:val="00785054"/>
    <w:rsid w:val="00822D07"/>
    <w:rsid w:val="00837399"/>
    <w:rsid w:val="00894C8E"/>
    <w:rsid w:val="00963E61"/>
    <w:rsid w:val="00965A5B"/>
    <w:rsid w:val="009A23D9"/>
    <w:rsid w:val="009E52A1"/>
    <w:rsid w:val="00AB64D9"/>
    <w:rsid w:val="00B05307"/>
    <w:rsid w:val="00B468EC"/>
    <w:rsid w:val="00BE63B8"/>
    <w:rsid w:val="00C15663"/>
    <w:rsid w:val="00C44A22"/>
    <w:rsid w:val="00CB0C14"/>
    <w:rsid w:val="00D7043D"/>
    <w:rsid w:val="00DC5C21"/>
    <w:rsid w:val="00E1030D"/>
    <w:rsid w:val="00E9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F46B"/>
  <w15:chartTrackingRefBased/>
  <w15:docId w15:val="{1894EDAC-A153-4D3A-82BD-9E97D649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AFA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4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2026-07-13T12:51:00Z</dcterms:created>
  <dcterms:modified xsi:type="dcterms:W3CDTF">2026-07-13T12:51:00Z</dcterms:modified>
</cp:coreProperties>
</file>