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7A74A" w14:textId="77777777" w:rsidR="007D1137" w:rsidRPr="00136E21" w:rsidRDefault="007D1137" w:rsidP="007D1137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7D1137">
        <w:rPr>
          <w:rFonts w:ascii="Times New Roman" w:eastAsiaTheme="minorHAnsi" w:hAnsi="Times New Roman" w:cs="Times New Roman"/>
          <w:sz w:val="28"/>
          <w:szCs w:val="28"/>
        </w:rPr>
        <w:t>Пользуйтесь электроприборами с осторожностью</w:t>
      </w:r>
    </w:p>
    <w:p w14:paraId="7ED33312" w14:textId="77777777" w:rsidR="00136E21" w:rsidRPr="00136E21" w:rsidRDefault="00136E21" w:rsidP="007D1137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4F253DFA" w14:textId="0F6A578E" w:rsidR="00136E21" w:rsidRPr="00136E21" w:rsidRDefault="00136E21" w:rsidP="007D1137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7545AD9F" wp14:editId="27053FB9">
            <wp:extent cx="5930900" cy="311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9AF33" w14:textId="77777777" w:rsidR="007D1137" w:rsidRPr="007D1137" w:rsidRDefault="007D1137" w:rsidP="007D1137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5F633854" w14:textId="77777777" w:rsidR="007D1137" w:rsidRDefault="007D1137" w:rsidP="007D113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D1137">
        <w:rPr>
          <w:rFonts w:ascii="Times New Roman" w:eastAsiaTheme="minorHAnsi" w:hAnsi="Times New Roman" w:cs="Times New Roman"/>
          <w:sz w:val="28"/>
          <w:szCs w:val="28"/>
        </w:rPr>
        <w:t xml:space="preserve">Беспечное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обращение с электричеством – одна из главных причин пожаров в жилых домах, что подтверждает статистика. Часто возгорание мебели происходит из-за неисправной электропроводки </w:t>
      </w:r>
      <w:r w:rsidRPr="007D1137">
        <w:rPr>
          <w:rFonts w:ascii="Times New Roman" w:eastAsiaTheme="minorHAnsi" w:hAnsi="Times New Roman" w:cs="Times New Roman"/>
          <w:sz w:val="28"/>
          <w:szCs w:val="28"/>
        </w:rPr>
        <w:t>или неправильной эксплуатации приборов.</w:t>
      </w:r>
    </w:p>
    <w:p w14:paraId="7C74D191" w14:textId="77777777" w:rsidR="007D1137" w:rsidRDefault="007D1137" w:rsidP="007D113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D1137">
        <w:rPr>
          <w:rFonts w:ascii="Times New Roman" w:eastAsiaTheme="minorHAnsi" w:hAnsi="Times New Roman" w:cs="Times New Roman"/>
          <w:sz w:val="28"/>
          <w:szCs w:val="28"/>
        </w:rPr>
        <w:t>Управление по ЮЗАО Департамента ГОЧСиПБ напоминает о необходимости соблюдать меры предосторожности при использовании электроприборов:</w:t>
      </w:r>
    </w:p>
    <w:p w14:paraId="2898ACD3" w14:textId="77777777" w:rsidR="007D1137" w:rsidRDefault="007D1137" w:rsidP="007D113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 приобретите сетевые фильтры вместо удлинителей – предназначение одно и то же, но с защитой от скачков напряжения</w:t>
      </w:r>
    </w:p>
    <w:p w14:paraId="042AEBF4" w14:textId="77777777" w:rsidR="007D1137" w:rsidRDefault="007D1137" w:rsidP="007D113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 всегда следите за нагрузкой электросети и не допускайте перегрузки подключением большого количества электроприборов</w:t>
      </w:r>
    </w:p>
    <w:p w14:paraId="7DAAA62F" w14:textId="77777777" w:rsidR="007D1137" w:rsidRDefault="007D1137" w:rsidP="007D113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 электроприборы размещайте вдали от легковоспламеняющихся материалов</w:t>
      </w:r>
    </w:p>
    <w:p w14:paraId="16B66245" w14:textId="77777777" w:rsidR="007D1137" w:rsidRDefault="007D1137" w:rsidP="007D113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не оставляйте включенные в сеть электроприборы без присмотра – даже </w:t>
      </w:r>
      <w:r w:rsidR="00633987">
        <w:rPr>
          <w:rFonts w:ascii="Times New Roman" w:eastAsiaTheme="minorHAnsi" w:hAnsi="Times New Roman" w:cs="Times New Roman"/>
          <w:sz w:val="28"/>
          <w:szCs w:val="28"/>
        </w:rPr>
        <w:t>обычное зарядное устройство для телефона способно само воспламениться</w:t>
      </w:r>
    </w:p>
    <w:p w14:paraId="6DE4BB05" w14:textId="77777777" w:rsidR="00633987" w:rsidRDefault="00633987" w:rsidP="007D113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 н</w:t>
      </w:r>
      <w:r w:rsidRPr="00633987">
        <w:rPr>
          <w:rFonts w:ascii="Times New Roman" w:eastAsiaTheme="minorHAnsi" w:hAnsi="Times New Roman" w:cs="Times New Roman"/>
          <w:sz w:val="28"/>
          <w:szCs w:val="28"/>
        </w:rPr>
        <w:t>е допускайте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возможности попадания шнуров питания в воду или зону сильного теплового воздействия</w:t>
      </w:r>
    </w:p>
    <w:p w14:paraId="7AE7935E" w14:textId="77777777" w:rsidR="00633987" w:rsidRDefault="00633987" w:rsidP="007D113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избавьтесь от привычки тянуть и сильно скручивать провод питания – это приводит к быстрому износу и может </w:t>
      </w:r>
      <w:r w:rsidR="00C337E4">
        <w:rPr>
          <w:rFonts w:ascii="Times New Roman" w:eastAsiaTheme="minorHAnsi" w:hAnsi="Times New Roman" w:cs="Times New Roman"/>
          <w:sz w:val="28"/>
          <w:szCs w:val="28"/>
        </w:rPr>
        <w:t>стать причиной серьезного дефекта, который приведет к возгоранию</w:t>
      </w:r>
    </w:p>
    <w:p w14:paraId="210D745D" w14:textId="77777777" w:rsidR="00C337E4" w:rsidRDefault="00C337E4" w:rsidP="00C337E4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 уходя из дома или ложась спать, убедитесь, что все электроприборы, кроме холодильника и морозильника, вынуты из розетки</w:t>
      </w:r>
    </w:p>
    <w:p w14:paraId="1C35C6F7" w14:textId="77777777" w:rsidR="00D670B5" w:rsidRDefault="00D670B5" w:rsidP="00D670B5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561EA787" w14:textId="77777777" w:rsidR="005E534F" w:rsidRPr="00931A69" w:rsidRDefault="005E534F" w:rsidP="005E534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5E534F" w:rsidRPr="0093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C1F"/>
    <w:rsid w:val="000220DA"/>
    <w:rsid w:val="00136E21"/>
    <w:rsid w:val="001524B1"/>
    <w:rsid w:val="00271672"/>
    <w:rsid w:val="004743B7"/>
    <w:rsid w:val="005E534F"/>
    <w:rsid w:val="00633987"/>
    <w:rsid w:val="00724F05"/>
    <w:rsid w:val="007D1137"/>
    <w:rsid w:val="00822D07"/>
    <w:rsid w:val="00856D0F"/>
    <w:rsid w:val="00887E12"/>
    <w:rsid w:val="009226AF"/>
    <w:rsid w:val="00AD2D25"/>
    <w:rsid w:val="00C337E4"/>
    <w:rsid w:val="00CB0C14"/>
    <w:rsid w:val="00CB60B2"/>
    <w:rsid w:val="00CC606F"/>
    <w:rsid w:val="00D670B5"/>
    <w:rsid w:val="00DB2770"/>
    <w:rsid w:val="00EA27FC"/>
    <w:rsid w:val="00F054A1"/>
    <w:rsid w:val="00F909C2"/>
    <w:rsid w:val="00FA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93ED"/>
  <w15:chartTrackingRefBased/>
  <w15:docId w15:val="{D28E018A-E98D-4EC8-8479-91238111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0B2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2026-07-13T12:49:00Z</dcterms:created>
  <dcterms:modified xsi:type="dcterms:W3CDTF">2026-07-13T12:49:00Z</dcterms:modified>
</cp:coreProperties>
</file>