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9CAD" w14:textId="77777777" w:rsidR="00A5701D" w:rsidRPr="000D799F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Огненный спринт</w:t>
      </w:r>
    </w:p>
    <w:p w14:paraId="1BDAF7E3" w14:textId="77777777" w:rsidR="000D799F" w:rsidRPr="000D799F" w:rsidRDefault="000D799F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3A835A42" w14:textId="4BE902B7" w:rsidR="000D799F" w:rsidRPr="000D799F" w:rsidRDefault="000D799F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B3EC8F5" wp14:editId="35BA6CB4">
            <wp:extent cx="5937250" cy="44513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5DB5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 xml:space="preserve"> </w:t>
      </w:r>
    </w:p>
    <w:p w14:paraId="3C31BFD2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С 29 июня по 4 июля на стадионе «</w:t>
      </w:r>
      <w:proofErr w:type="spellStart"/>
      <w:r w:rsidRPr="00A5701D">
        <w:rPr>
          <w:rFonts w:ascii="Times New Roman" w:hAnsi="Times New Roman" w:cs="Times New Roman"/>
          <w:sz w:val="28"/>
        </w:rPr>
        <w:t>Анненки</w:t>
      </w:r>
      <w:proofErr w:type="spellEnd"/>
      <w:r w:rsidRPr="00A5701D">
        <w:rPr>
          <w:rFonts w:ascii="Times New Roman" w:hAnsi="Times New Roman" w:cs="Times New Roman"/>
          <w:sz w:val="28"/>
        </w:rPr>
        <w:t xml:space="preserve">» в Калуге царила атмосфера настоящего спортивного накала. Здесь проходили межрегиональные соревнования по пожарно-спасательному спорту среди команд из 18 областей Центрального федерального округа. </w:t>
      </w:r>
    </w:p>
    <w:p w14:paraId="5B98B7AD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 xml:space="preserve">В состав команды столичного региона вошли трое сильнейших спортсменов из Пожарно-спасательного центра Москвы: </w:t>
      </w:r>
    </w:p>
    <w:p w14:paraId="0CCB4044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- Егор Звягинцев (ПСО № 204)</w:t>
      </w:r>
    </w:p>
    <w:p w14:paraId="6C6D3110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- Владимир Титоренко (ПСО № 218)</w:t>
      </w:r>
    </w:p>
    <w:p w14:paraId="34003424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 xml:space="preserve">- Артур Воробьёв (ПСО № 207). </w:t>
      </w:r>
    </w:p>
    <w:p w14:paraId="06DD1057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Турнир собрал сильнейших представителей этой дисциплины: заслуженных мастеров спорта, мастеров международного класса и действующих чемпионов. Уровень конкуренции был невероятно высок, но именно это сделало борьбу зрелищной и бескомпромиссной.</w:t>
      </w:r>
    </w:p>
    <w:p w14:paraId="69C8831D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 xml:space="preserve">На соревнованиях участникам предстояло пройти несколько ключевых этапов: </w:t>
      </w:r>
    </w:p>
    <w:p w14:paraId="4C5AE180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- «Штурмовая лестница»</w:t>
      </w:r>
    </w:p>
    <w:p w14:paraId="5589CFE7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- «Полоса препятствий»</w:t>
      </w:r>
    </w:p>
    <w:p w14:paraId="22F9BA0B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- «Боевое развёртывание»</w:t>
      </w:r>
    </w:p>
    <w:p w14:paraId="61630BC4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lastRenderedPageBreak/>
        <w:t xml:space="preserve">- «Двоеборье» и «Пожарная эстафета». </w:t>
      </w:r>
    </w:p>
    <w:p w14:paraId="2FC73AE4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«Штурмовая лестница» – визитная карточка этой спортивной дисциплины. Здесь атлеты демонстрировали технику подъёма по лестницам на 2-й и 3-й этажи учебной башни. На этапе «Полоса препятствий» участники пробегали 100-метровую дистанцию, на которой преодолевали двухметровый забор, подхватывали на ходу пожарные рукава, пробегали по бревну и соединяли рукава с разветвлением. Двоеборье в пожарно-спасательном спорте – это личная спортивная дисциплина, которая включает в себя сумму результатов двух отдельных видов: подъёма по штурмовой лестнице и преодоления стометровой полосы с препятствиями. Пожарная эстафета и боевое развертывание – командные дисциплины, где на первый план выходила слаженность спортивного коллектива.</w:t>
      </w:r>
    </w:p>
    <w:p w14:paraId="092B0AC2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 xml:space="preserve"> По результатам прошедших турниров сборная команда Москвы заняла второе место в общекомандном зачёте, в очередной раз подтвердив высокий уровень подготовки столичных пожарных. За каждой секундой, показанной на дистанциях, не только годы тренировок, но и ежедневная работа на реальных вызовах, где те же навыки помогают действовать быстро и уверенно ради спасения человеческих жизней.</w:t>
      </w:r>
    </w:p>
    <w:p w14:paraId="5348645B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 xml:space="preserve"> По итогам турнира сильнейшая команда Центрального федерального округа получает право представлять свой регион на Всероссийских соревнованиях.</w:t>
      </w:r>
    </w:p>
    <w:p w14:paraId="1B3ED386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544574B3" w14:textId="77777777" w:rsidR="00A5701D" w:rsidRPr="00A5701D" w:rsidRDefault="00A5701D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701D">
        <w:rPr>
          <w:rFonts w:ascii="Times New Roman" w:hAnsi="Times New Roman" w:cs="Times New Roman"/>
          <w:sz w:val="28"/>
        </w:rPr>
        <w:t>Поздравляем победителей и призёров соревнований с достойной победой!</w:t>
      </w:r>
    </w:p>
    <w:p w14:paraId="079AD9A3" w14:textId="77777777" w:rsidR="006B45C5" w:rsidRPr="00E3174B" w:rsidRDefault="006B45C5" w:rsidP="00A570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6B45C5" w:rsidRPr="00E3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731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41F65"/>
    <w:rsid w:val="000B2391"/>
    <w:rsid w:val="000D799F"/>
    <w:rsid w:val="00176E0C"/>
    <w:rsid w:val="002258FC"/>
    <w:rsid w:val="0038366C"/>
    <w:rsid w:val="004474D2"/>
    <w:rsid w:val="004F2CC7"/>
    <w:rsid w:val="005322B4"/>
    <w:rsid w:val="00560AFA"/>
    <w:rsid w:val="005750E1"/>
    <w:rsid w:val="005C712D"/>
    <w:rsid w:val="005E6B6F"/>
    <w:rsid w:val="006B45C5"/>
    <w:rsid w:val="006D5C4D"/>
    <w:rsid w:val="00712545"/>
    <w:rsid w:val="007849E8"/>
    <w:rsid w:val="00791B52"/>
    <w:rsid w:val="007B089E"/>
    <w:rsid w:val="008E0AE2"/>
    <w:rsid w:val="008E1A86"/>
    <w:rsid w:val="009146A1"/>
    <w:rsid w:val="00951477"/>
    <w:rsid w:val="009B5BA4"/>
    <w:rsid w:val="00A540D9"/>
    <w:rsid w:val="00A5701D"/>
    <w:rsid w:val="00AB33E1"/>
    <w:rsid w:val="00BA1414"/>
    <w:rsid w:val="00BA67C3"/>
    <w:rsid w:val="00BE6E60"/>
    <w:rsid w:val="00C97D7E"/>
    <w:rsid w:val="00D83C1E"/>
    <w:rsid w:val="00E3174B"/>
    <w:rsid w:val="00E64150"/>
    <w:rsid w:val="00E70EA9"/>
    <w:rsid w:val="00EB0E0D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67AA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14C2D-A2B2-4BEA-9981-9D11F486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2026-07-13T12:48:00Z</dcterms:created>
  <dcterms:modified xsi:type="dcterms:W3CDTF">2026-07-13T12:48:00Z</dcterms:modified>
</cp:coreProperties>
</file>