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C" w:rsidRDefault="00515BEC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знания по обеспечению пожарной безопасности в своем доме</w:t>
      </w:r>
    </w:p>
    <w:p w:rsidR="007559A5" w:rsidRDefault="007559A5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Default="007559A5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6 статья фото"/>
          </v:shape>
        </w:pict>
      </w:r>
    </w:p>
    <w:p w:rsidR="00515BEC" w:rsidRDefault="00515BEC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BEC" w:rsidRDefault="00515BEC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ЮЗАО Департамента ГОЧСи</w:t>
      </w:r>
      <w:r w:rsidR="001C6DB5">
        <w:rPr>
          <w:rFonts w:ascii="Times New Roman" w:hAnsi="Times New Roman" w:cs="Times New Roman"/>
          <w:sz w:val="28"/>
          <w:szCs w:val="28"/>
        </w:rPr>
        <w:t>ПБ организовало профилактическое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мероприятие, направленное на улучшение противопожарной обстановки внутри многоквартирных домов. </w:t>
      </w:r>
    </w:p>
    <w:p w:rsidR="00515BEC" w:rsidRDefault="00A86FB5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прошло</w:t>
      </w:r>
      <w:r w:rsidR="0051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управе района </w:t>
      </w:r>
      <w:r w:rsidR="00515BEC">
        <w:rPr>
          <w:rFonts w:ascii="Times New Roman" w:hAnsi="Times New Roman" w:cs="Times New Roman"/>
          <w:sz w:val="28"/>
          <w:szCs w:val="28"/>
        </w:rPr>
        <w:t>Северное Бутово,</w:t>
      </w:r>
      <w:r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515BEC">
        <w:rPr>
          <w:rFonts w:ascii="Times New Roman" w:hAnsi="Times New Roman" w:cs="Times New Roman"/>
          <w:sz w:val="28"/>
          <w:szCs w:val="28"/>
        </w:rPr>
        <w:t xml:space="preserve"> были приглашены специалисты пожарной профилактики и общественные советники района, а также </w:t>
      </w:r>
      <w:r>
        <w:rPr>
          <w:rFonts w:ascii="Times New Roman" w:hAnsi="Times New Roman" w:cs="Times New Roman"/>
          <w:sz w:val="28"/>
          <w:szCs w:val="28"/>
        </w:rPr>
        <w:t xml:space="preserve">активные жители, </w:t>
      </w:r>
      <w:r w:rsidR="00515BEC">
        <w:rPr>
          <w:rFonts w:ascii="Times New Roman" w:hAnsi="Times New Roman" w:cs="Times New Roman"/>
          <w:sz w:val="28"/>
          <w:szCs w:val="28"/>
        </w:rPr>
        <w:t>старшие по домам и подъездам.</w:t>
      </w:r>
    </w:p>
    <w:p w:rsidR="00515BEC" w:rsidRDefault="00A86FB5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Профессионалы рассказали жителям про </w:t>
      </w:r>
      <w:r w:rsidR="004260BE">
        <w:rPr>
          <w:rFonts w:ascii="Times New Roman" w:hAnsi="Times New Roman" w:cs="Times New Roman"/>
          <w:sz w:val="28"/>
          <w:szCs w:val="28"/>
        </w:rPr>
        <w:t xml:space="preserve">пожарный </w:t>
      </w:r>
      <w:r>
        <w:rPr>
          <w:rFonts w:ascii="Times New Roman" w:hAnsi="Times New Roman" w:cs="Times New Roman"/>
          <w:sz w:val="28"/>
          <w:szCs w:val="28"/>
        </w:rPr>
        <w:t xml:space="preserve">треугольник и то, </w:t>
      </w:r>
      <w:r w:rsidR="004260BE">
        <w:rPr>
          <w:rFonts w:ascii="Times New Roman" w:hAnsi="Times New Roman" w:cs="Times New Roman"/>
          <w:sz w:val="28"/>
          <w:szCs w:val="28"/>
        </w:rPr>
        <w:t>как люди</w:t>
      </w:r>
      <w:r>
        <w:rPr>
          <w:rFonts w:ascii="Times New Roman" w:hAnsi="Times New Roman" w:cs="Times New Roman"/>
          <w:sz w:val="28"/>
          <w:szCs w:val="28"/>
        </w:rPr>
        <w:t xml:space="preserve"> могут на него повлиять. У </w:t>
      </w:r>
      <w:r w:rsidR="004260BE">
        <w:rPr>
          <w:rFonts w:ascii="Times New Roman" w:hAnsi="Times New Roman" w:cs="Times New Roman"/>
          <w:sz w:val="28"/>
          <w:szCs w:val="28"/>
        </w:rPr>
        <w:t xml:space="preserve">пожарного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треугольника есть три составляющих: </w:t>
      </w:r>
    </w:p>
    <w:p w:rsidR="00A86FB5" w:rsidRDefault="00A86FB5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Источник зажигания – </w:t>
      </w:r>
      <w:r w:rsidR="004260BE">
        <w:rPr>
          <w:rFonts w:ascii="Times New Roman" w:hAnsi="Times New Roman" w:cs="Times New Roman"/>
          <w:sz w:val="28"/>
          <w:szCs w:val="28"/>
        </w:rPr>
        <w:t>инициатор горения, например, искра или зажженная свеча</w:t>
      </w:r>
    </w:p>
    <w:p w:rsidR="004260BE" w:rsidRDefault="004260BE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Горючее вещество – материалы, которые могут загореться</w:t>
      </w:r>
    </w:p>
    <w:p w:rsidR="004260BE" w:rsidRDefault="00A86FB5" w:rsidP="00426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Окислитель – кислород,</w:t>
      </w:r>
      <w:r w:rsidR="004260BE">
        <w:rPr>
          <w:rFonts w:ascii="Times New Roman" w:hAnsi="Times New Roman" w:cs="Times New Roman"/>
          <w:sz w:val="28"/>
          <w:szCs w:val="28"/>
        </w:rPr>
        <w:t xml:space="preserve"> который нужен для поддержания процесса горения</w:t>
      </w:r>
    </w:p>
    <w:p w:rsidR="004260BE" w:rsidRDefault="004260BE" w:rsidP="001C6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одной</w:t>
      </w:r>
      <w:r w:rsidR="001C6DB5">
        <w:rPr>
          <w:rFonts w:ascii="Times New Roman" w:hAnsi="Times New Roman" w:cs="Times New Roman"/>
          <w:sz w:val="28"/>
          <w:szCs w:val="28"/>
        </w:rPr>
        <w:t xml:space="preserve"> из этих сторон треугольника может не только устранить</w:t>
      </w:r>
      <w:r>
        <w:rPr>
          <w:rFonts w:ascii="Times New Roman" w:hAnsi="Times New Roman" w:cs="Times New Roman"/>
          <w:sz w:val="28"/>
          <w:szCs w:val="28"/>
        </w:rPr>
        <w:t xml:space="preserve"> пожар,</w:t>
      </w:r>
      <w:r w:rsidR="001C6DB5">
        <w:rPr>
          <w:rFonts w:ascii="Times New Roman" w:hAnsi="Times New Roman" w:cs="Times New Roman"/>
          <w:sz w:val="28"/>
          <w:szCs w:val="28"/>
        </w:rPr>
        <w:t xml:space="preserve"> но и предотвратить его, если об </w:t>
      </w:r>
      <w:r>
        <w:rPr>
          <w:rFonts w:ascii="Times New Roman" w:hAnsi="Times New Roman" w:cs="Times New Roman"/>
          <w:sz w:val="28"/>
          <w:szCs w:val="28"/>
        </w:rPr>
        <w:t>этом позаботиться заранее</w:t>
      </w:r>
      <w:r w:rsidR="001C6DB5">
        <w:rPr>
          <w:rFonts w:ascii="Times New Roman" w:hAnsi="Times New Roman" w:cs="Times New Roman"/>
          <w:sz w:val="28"/>
          <w:szCs w:val="28"/>
        </w:rPr>
        <w:t>. Всегда лучше соблюдать требования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чем </w:t>
      </w:r>
      <w:r w:rsidR="00A5651D">
        <w:rPr>
          <w:rFonts w:ascii="Times New Roman" w:hAnsi="Times New Roman" w:cs="Times New Roman"/>
          <w:sz w:val="28"/>
          <w:szCs w:val="28"/>
        </w:rPr>
        <w:t xml:space="preserve">потом </w:t>
      </w:r>
      <w:r>
        <w:rPr>
          <w:rFonts w:ascii="Times New Roman" w:hAnsi="Times New Roman" w:cs="Times New Roman"/>
          <w:sz w:val="28"/>
          <w:szCs w:val="28"/>
        </w:rPr>
        <w:lastRenderedPageBreak/>
        <w:t>ждать, когда прибудут пожарные и начнут бороться с последствиями</w:t>
      </w:r>
      <w:r w:rsidR="001C6DB5">
        <w:rPr>
          <w:rFonts w:ascii="Times New Roman" w:hAnsi="Times New Roman" w:cs="Times New Roman"/>
          <w:sz w:val="28"/>
          <w:szCs w:val="28"/>
        </w:rPr>
        <w:t xml:space="preserve"> свирепого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DB5">
        <w:rPr>
          <w:rFonts w:ascii="Times New Roman" w:hAnsi="Times New Roman" w:cs="Times New Roman"/>
          <w:sz w:val="28"/>
          <w:szCs w:val="28"/>
        </w:rPr>
        <w:t>пожара.</w:t>
      </w:r>
    </w:p>
    <w:p w:rsidR="00085163" w:rsidRDefault="00F426A8" w:rsidP="001C6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хочет избежать пожара, он должен</w:t>
      </w:r>
      <w:r w:rsidR="001C6DB5">
        <w:rPr>
          <w:rFonts w:ascii="Times New Roman" w:hAnsi="Times New Roman" w:cs="Times New Roman"/>
          <w:sz w:val="28"/>
          <w:szCs w:val="28"/>
        </w:rPr>
        <w:t xml:space="preserve"> </w:t>
      </w:r>
      <w:r w:rsidR="00085163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1C6DB5">
        <w:rPr>
          <w:rFonts w:ascii="Times New Roman" w:hAnsi="Times New Roman" w:cs="Times New Roman"/>
          <w:sz w:val="28"/>
          <w:szCs w:val="28"/>
        </w:rPr>
        <w:t xml:space="preserve">повлиять на пожарную обстановку в своем жилище: </w:t>
      </w:r>
    </w:p>
    <w:p w:rsidR="00575613" w:rsidRDefault="00085163" w:rsidP="00575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6DB5">
        <w:rPr>
          <w:rFonts w:ascii="Times New Roman" w:hAnsi="Times New Roman" w:cs="Times New Roman"/>
          <w:sz w:val="28"/>
          <w:szCs w:val="28"/>
        </w:rPr>
        <w:t>убрать захламления</w:t>
      </w:r>
      <w:r w:rsidR="00F426A8">
        <w:rPr>
          <w:rFonts w:ascii="Times New Roman" w:hAnsi="Times New Roman" w:cs="Times New Roman"/>
          <w:sz w:val="28"/>
          <w:szCs w:val="28"/>
        </w:rPr>
        <w:t>, особенно на балконах и в подъездах</w:t>
      </w:r>
      <w:r w:rsidR="001C6DB5">
        <w:rPr>
          <w:rFonts w:ascii="Times New Roman" w:hAnsi="Times New Roman" w:cs="Times New Roman"/>
          <w:sz w:val="28"/>
          <w:szCs w:val="28"/>
        </w:rPr>
        <w:t xml:space="preserve">, изолировать потенциальные </w:t>
      </w:r>
      <w:r w:rsidR="00F426A8">
        <w:rPr>
          <w:rFonts w:ascii="Times New Roman" w:hAnsi="Times New Roman" w:cs="Times New Roman"/>
          <w:sz w:val="28"/>
          <w:szCs w:val="28"/>
        </w:rPr>
        <w:t>места возгораний от горючих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613" w:rsidRDefault="00575613" w:rsidP="00575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закрывать окна и двери перед сном или перед выходом из дома,</w:t>
      </w:r>
    </w:p>
    <w:p w:rsidR="001C6DB5" w:rsidRDefault="00575613" w:rsidP="00575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6A8">
        <w:rPr>
          <w:rFonts w:ascii="Times New Roman" w:hAnsi="Times New Roman" w:cs="Times New Roman"/>
          <w:sz w:val="28"/>
          <w:szCs w:val="28"/>
        </w:rPr>
        <w:t>снизить вероятность образования неконтролируемого пламени – например, проверить состояние электропроводки и электроприборов</w:t>
      </w:r>
      <w:r w:rsidR="00085163">
        <w:rPr>
          <w:rFonts w:ascii="Times New Roman" w:hAnsi="Times New Roman" w:cs="Times New Roman"/>
          <w:sz w:val="28"/>
          <w:szCs w:val="28"/>
        </w:rPr>
        <w:t>,</w:t>
      </w:r>
      <w:r w:rsidR="00F426A8">
        <w:rPr>
          <w:rFonts w:ascii="Times New Roman" w:hAnsi="Times New Roman" w:cs="Times New Roman"/>
          <w:sz w:val="28"/>
          <w:szCs w:val="28"/>
        </w:rPr>
        <w:t xml:space="preserve"> заменить их на </w:t>
      </w:r>
      <w:r w:rsidR="00085163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F426A8">
        <w:rPr>
          <w:rFonts w:ascii="Times New Roman" w:hAnsi="Times New Roman" w:cs="Times New Roman"/>
          <w:sz w:val="28"/>
          <w:szCs w:val="28"/>
        </w:rPr>
        <w:t>исправные.</w:t>
      </w:r>
    </w:p>
    <w:p w:rsidR="00F426A8" w:rsidRDefault="00085163" w:rsidP="001C6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пожар предотвратить не удалось</w:t>
      </w:r>
      <w:r w:rsidRPr="00085163">
        <w:rPr>
          <w:rFonts w:ascii="Times New Roman" w:hAnsi="Times New Roman" w:cs="Times New Roman"/>
          <w:sz w:val="28"/>
          <w:szCs w:val="28"/>
        </w:rPr>
        <w:t>, незамедлительно звоните на телефонный номер вызова э</w:t>
      </w:r>
      <w:r>
        <w:rPr>
          <w:rFonts w:ascii="Times New Roman" w:hAnsi="Times New Roman" w:cs="Times New Roman"/>
          <w:sz w:val="28"/>
          <w:szCs w:val="28"/>
        </w:rPr>
        <w:t>кстренных оперативных служб 112.</w:t>
      </w:r>
    </w:p>
    <w:p w:rsidR="00F426A8" w:rsidRPr="00A86FB5" w:rsidRDefault="00F426A8" w:rsidP="001C6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BEC" w:rsidRDefault="00515BEC" w:rsidP="002E4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676" w:rsidRPr="002254E3" w:rsidRDefault="009A0676" w:rsidP="00085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0676" w:rsidRPr="0022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3"/>
    <w:rsid w:val="00031F45"/>
    <w:rsid w:val="000346AA"/>
    <w:rsid w:val="00061A12"/>
    <w:rsid w:val="00085163"/>
    <w:rsid w:val="000F0724"/>
    <w:rsid w:val="0010104C"/>
    <w:rsid w:val="00107759"/>
    <w:rsid w:val="00113DB3"/>
    <w:rsid w:val="00115CBB"/>
    <w:rsid w:val="001442CA"/>
    <w:rsid w:val="001824A7"/>
    <w:rsid w:val="0018665F"/>
    <w:rsid w:val="0019387E"/>
    <w:rsid w:val="001B3753"/>
    <w:rsid w:val="001C6DB5"/>
    <w:rsid w:val="00205AD2"/>
    <w:rsid w:val="002254E3"/>
    <w:rsid w:val="002D0E58"/>
    <w:rsid w:val="002E4DB5"/>
    <w:rsid w:val="003013ED"/>
    <w:rsid w:val="003251B2"/>
    <w:rsid w:val="00330AEB"/>
    <w:rsid w:val="003E4622"/>
    <w:rsid w:val="004167B8"/>
    <w:rsid w:val="004260BE"/>
    <w:rsid w:val="00455ACC"/>
    <w:rsid w:val="0047450C"/>
    <w:rsid w:val="004A1E2E"/>
    <w:rsid w:val="004A30DC"/>
    <w:rsid w:val="004E15A6"/>
    <w:rsid w:val="00515BEC"/>
    <w:rsid w:val="00575613"/>
    <w:rsid w:val="005908CA"/>
    <w:rsid w:val="00592881"/>
    <w:rsid w:val="005B493F"/>
    <w:rsid w:val="005D6943"/>
    <w:rsid w:val="00670DA3"/>
    <w:rsid w:val="006749F0"/>
    <w:rsid w:val="00693A22"/>
    <w:rsid w:val="006A62DF"/>
    <w:rsid w:val="007559A5"/>
    <w:rsid w:val="00793849"/>
    <w:rsid w:val="007B45CF"/>
    <w:rsid w:val="007C122A"/>
    <w:rsid w:val="00822977"/>
    <w:rsid w:val="00863D43"/>
    <w:rsid w:val="008850F3"/>
    <w:rsid w:val="008C4EE3"/>
    <w:rsid w:val="008D1076"/>
    <w:rsid w:val="008F548B"/>
    <w:rsid w:val="00970353"/>
    <w:rsid w:val="00974CB4"/>
    <w:rsid w:val="009A0676"/>
    <w:rsid w:val="009C0536"/>
    <w:rsid w:val="00A5651D"/>
    <w:rsid w:val="00A86B08"/>
    <w:rsid w:val="00A86FB5"/>
    <w:rsid w:val="00A90509"/>
    <w:rsid w:val="00AA6ACB"/>
    <w:rsid w:val="00B82958"/>
    <w:rsid w:val="00BD13A0"/>
    <w:rsid w:val="00BD7906"/>
    <w:rsid w:val="00C1289E"/>
    <w:rsid w:val="00CD7592"/>
    <w:rsid w:val="00D126F2"/>
    <w:rsid w:val="00D175C2"/>
    <w:rsid w:val="00D42676"/>
    <w:rsid w:val="00D4561F"/>
    <w:rsid w:val="00D46C20"/>
    <w:rsid w:val="00D656B6"/>
    <w:rsid w:val="00D83898"/>
    <w:rsid w:val="00D91C7D"/>
    <w:rsid w:val="00DD51CD"/>
    <w:rsid w:val="00E8171F"/>
    <w:rsid w:val="00E8798E"/>
    <w:rsid w:val="00EE165B"/>
    <w:rsid w:val="00F20995"/>
    <w:rsid w:val="00F34DF6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6C85"/>
  <w15:chartTrackingRefBased/>
  <w15:docId w15:val="{12503752-803A-4C34-9512-1C8F8CBD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2024-04-09T11:20:00Z</cp:lastPrinted>
  <dcterms:created xsi:type="dcterms:W3CDTF">2025-05-16T11:31:00Z</dcterms:created>
  <dcterms:modified xsi:type="dcterms:W3CDTF">2025-05-16T11:31:00Z</dcterms:modified>
</cp:coreProperties>
</file>