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29" w:rsidRDefault="00697429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7429">
        <w:rPr>
          <w:rFonts w:ascii="Times New Roman" w:hAnsi="Times New Roman" w:cs="Times New Roman"/>
          <w:sz w:val="28"/>
        </w:rPr>
        <w:t>В столице началась проверка дна водоёмов к открытию купальног</w:t>
      </w:r>
      <w:r>
        <w:rPr>
          <w:rFonts w:ascii="Times New Roman" w:hAnsi="Times New Roman" w:cs="Times New Roman"/>
          <w:sz w:val="28"/>
        </w:rPr>
        <w:t>о сезона!</w:t>
      </w:r>
    </w:p>
    <w:p w:rsidR="0056705B" w:rsidRDefault="0056705B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6705B" w:rsidRPr="00697429" w:rsidRDefault="0056705B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1 статья ДГОЧС"/>
          </v:shape>
        </w:pict>
      </w:r>
    </w:p>
    <w:p w:rsidR="00697429" w:rsidRPr="00697429" w:rsidRDefault="00697429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97429" w:rsidRPr="00697429" w:rsidRDefault="00697429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7429">
        <w:rPr>
          <w:rFonts w:ascii="Times New Roman" w:hAnsi="Times New Roman" w:cs="Times New Roman"/>
          <w:sz w:val="28"/>
        </w:rPr>
        <w:t xml:space="preserve">Ежегодно в Москве перед началом купального сезона водолазы Московской городской поисково-спасательной службы на водных объектах проводят обследование дна участков акваторий водных объектов, отведённых для купания. </w:t>
      </w:r>
    </w:p>
    <w:p w:rsidR="00697429" w:rsidRPr="00697429" w:rsidRDefault="00697429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7429">
        <w:rPr>
          <w:rFonts w:ascii="Times New Roman" w:hAnsi="Times New Roman" w:cs="Times New Roman"/>
          <w:sz w:val="28"/>
        </w:rPr>
        <w:t xml:space="preserve">Основная задача обследования – выявить наличие бытового и природного мусора, скопившегося на дне пляжей за зимний период. Мусор могут оставить после себя рыбаки или отдыхающие, а после таяния льда он погружается на дно. Также мусор приносит течение. </w:t>
      </w:r>
    </w:p>
    <w:p w:rsidR="00697429" w:rsidRPr="00697429" w:rsidRDefault="00697429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7429">
        <w:rPr>
          <w:rFonts w:ascii="Times New Roman" w:hAnsi="Times New Roman" w:cs="Times New Roman"/>
          <w:sz w:val="28"/>
        </w:rPr>
        <w:t>Чтобы отдых москвичей и гостей столицы летом у воды всегда был безопасным и купание обошлось без каких-либо травм, московские водолазы тщательно обследуют всю площадь дна столичных зон отдыха с купанием и по итогу дают рекомендации по очистке дна балансодержателям территории.</w:t>
      </w:r>
    </w:p>
    <w:p w:rsidR="00697429" w:rsidRPr="00697429" w:rsidRDefault="00697429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7429">
        <w:rPr>
          <w:rFonts w:ascii="Times New Roman" w:hAnsi="Times New Roman" w:cs="Times New Roman"/>
          <w:sz w:val="28"/>
        </w:rPr>
        <w:t>В этом году подразделения Московской службы спасения на воде проводят обследование дна столичных зон отдыха с купанием с 22 по 24 апреля. Сегодня московские водолазы предварительно обследовали дно зоны отдыха «Серебряный бор-2».</w:t>
      </w:r>
    </w:p>
    <w:p w:rsidR="00697429" w:rsidRPr="00697429" w:rsidRDefault="00697429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7429">
        <w:rPr>
          <w:rFonts w:ascii="Times New Roman" w:hAnsi="Times New Roman" w:cs="Times New Roman"/>
          <w:sz w:val="28"/>
        </w:rPr>
        <w:t xml:space="preserve">«Береговая линия зоны отдыха «Серебряный бор-2» около 250 метров. Примерная площадь дна для обследования составляет 4 000 </w:t>
      </w:r>
      <w:proofErr w:type="spellStart"/>
      <w:r w:rsidRPr="00697429">
        <w:rPr>
          <w:rFonts w:ascii="Times New Roman" w:hAnsi="Times New Roman" w:cs="Times New Roman"/>
          <w:sz w:val="28"/>
        </w:rPr>
        <w:t>кв</w:t>
      </w:r>
      <w:proofErr w:type="spellEnd"/>
      <w:r w:rsidRPr="00697429">
        <w:rPr>
          <w:rFonts w:ascii="Times New Roman" w:hAnsi="Times New Roman" w:cs="Times New Roman"/>
          <w:sz w:val="28"/>
        </w:rPr>
        <w:t xml:space="preserve"> метров. Для проверки такой территории нам необходимо около 2 часов», – рассказал </w:t>
      </w:r>
      <w:r w:rsidRPr="00697429">
        <w:rPr>
          <w:rFonts w:ascii="Times New Roman" w:hAnsi="Times New Roman" w:cs="Times New Roman"/>
          <w:sz w:val="28"/>
        </w:rPr>
        <w:lastRenderedPageBreak/>
        <w:t>Кирилл Соломко, начальник поисково-спасательной станции «Татарово» ГКУ «МГПСС».</w:t>
      </w:r>
    </w:p>
    <w:p w:rsidR="00697429" w:rsidRPr="00697429" w:rsidRDefault="00697429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7429">
        <w:rPr>
          <w:rFonts w:ascii="Times New Roman" w:hAnsi="Times New Roman" w:cs="Times New Roman"/>
          <w:sz w:val="28"/>
        </w:rPr>
        <w:t>Водолазный спуск проходит в составе группы из четырёх человек – работающего водолаза, страхующего, обеспечивающего и руководителя спусков. Если водолаз обнаруживает на дне скопившийся мусор, он докладывает об этом руководителю спуска и поднимает предмет на поверхность.</w:t>
      </w:r>
    </w:p>
    <w:p w:rsidR="00697429" w:rsidRPr="00697429" w:rsidRDefault="00697429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7429">
        <w:rPr>
          <w:rFonts w:ascii="Times New Roman" w:hAnsi="Times New Roman" w:cs="Times New Roman"/>
          <w:sz w:val="28"/>
        </w:rPr>
        <w:t xml:space="preserve">Алексей </w:t>
      </w:r>
      <w:proofErr w:type="spellStart"/>
      <w:r w:rsidRPr="00697429">
        <w:rPr>
          <w:rFonts w:ascii="Times New Roman" w:hAnsi="Times New Roman" w:cs="Times New Roman"/>
          <w:sz w:val="28"/>
        </w:rPr>
        <w:t>Шаргалин</w:t>
      </w:r>
      <w:proofErr w:type="spellEnd"/>
      <w:r w:rsidRPr="00697429">
        <w:rPr>
          <w:rFonts w:ascii="Times New Roman" w:hAnsi="Times New Roman" w:cs="Times New Roman"/>
          <w:sz w:val="28"/>
        </w:rPr>
        <w:t>, заместитель начальника ПСС «Строгино» Московской службы спасения на воде, во время обследования выполнял роль руководителя водолазного спуска: он управлял действиями работающего водолаза с берега и держал с ним связь с помощью кабель-сигнала. Таким образом, он может спросить о самочувствии водолаза, находящегося под водой, достаточно ли воздуха в его баллоне, и скоррек</w:t>
      </w:r>
      <w:r>
        <w:rPr>
          <w:rFonts w:ascii="Times New Roman" w:hAnsi="Times New Roman" w:cs="Times New Roman"/>
          <w:sz w:val="28"/>
        </w:rPr>
        <w:t xml:space="preserve">тировать направление движения. </w:t>
      </w:r>
    </w:p>
    <w:p w:rsidR="00697429" w:rsidRDefault="00697429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97429">
        <w:rPr>
          <w:rFonts w:ascii="Times New Roman" w:hAnsi="Times New Roman" w:cs="Times New Roman"/>
          <w:sz w:val="28"/>
        </w:rPr>
        <w:t>«Например</w:t>
      </w:r>
      <w:proofErr w:type="gramEnd"/>
      <w:r w:rsidRPr="00697429">
        <w:rPr>
          <w:rFonts w:ascii="Times New Roman" w:hAnsi="Times New Roman" w:cs="Times New Roman"/>
          <w:sz w:val="28"/>
        </w:rPr>
        <w:t>, если я один раз дёрнул за кабель – это значит, спрашиваю, хорошо ли себя чувствует водолаз, и жду ответ. Водолаз точно таким же жестом отвечает «всё отлично, продолжаю работать»</w:t>
      </w:r>
      <w:r>
        <w:rPr>
          <w:rFonts w:ascii="Times New Roman" w:hAnsi="Times New Roman" w:cs="Times New Roman"/>
          <w:sz w:val="28"/>
        </w:rPr>
        <w:t xml:space="preserve">, – объясняет Алексей </w:t>
      </w:r>
      <w:proofErr w:type="spellStart"/>
      <w:r>
        <w:rPr>
          <w:rFonts w:ascii="Times New Roman" w:hAnsi="Times New Roman" w:cs="Times New Roman"/>
          <w:sz w:val="28"/>
        </w:rPr>
        <w:t>Шаргалин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B089E" w:rsidRPr="004B67E9" w:rsidRDefault="00697429" w:rsidP="006974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7429">
        <w:rPr>
          <w:rFonts w:ascii="Times New Roman" w:hAnsi="Times New Roman" w:cs="Times New Roman"/>
          <w:sz w:val="28"/>
        </w:rPr>
        <w:t>Далее по плану для проведения предварительного водолазного обследования у московских водолазов следующий пляж – «Серебряный бор-3».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2F73DC"/>
    <w:rsid w:val="0034671F"/>
    <w:rsid w:val="004064AC"/>
    <w:rsid w:val="004B67E9"/>
    <w:rsid w:val="004F2CC7"/>
    <w:rsid w:val="005322B4"/>
    <w:rsid w:val="0055227C"/>
    <w:rsid w:val="00560AFA"/>
    <w:rsid w:val="0056705B"/>
    <w:rsid w:val="005750E1"/>
    <w:rsid w:val="005C712D"/>
    <w:rsid w:val="00647B3A"/>
    <w:rsid w:val="00653499"/>
    <w:rsid w:val="00697429"/>
    <w:rsid w:val="006A59DC"/>
    <w:rsid w:val="00712545"/>
    <w:rsid w:val="007B089E"/>
    <w:rsid w:val="008735B9"/>
    <w:rsid w:val="00921526"/>
    <w:rsid w:val="00952FC0"/>
    <w:rsid w:val="00A540D9"/>
    <w:rsid w:val="00A700F9"/>
    <w:rsid w:val="00AB33E1"/>
    <w:rsid w:val="00BA67C3"/>
    <w:rsid w:val="00C165AB"/>
    <w:rsid w:val="00C97D7E"/>
    <w:rsid w:val="00E64150"/>
    <w:rsid w:val="00EF5C2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9124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2025-05-07T14:34:00Z</dcterms:created>
  <dcterms:modified xsi:type="dcterms:W3CDTF">2025-05-07T14:34:00Z</dcterms:modified>
</cp:coreProperties>
</file>