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4539" w14:textId="77777777" w:rsidR="005C5F4D" w:rsidRPr="00BB71B7" w:rsidRDefault="005C5F4D" w:rsidP="005C5F4D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5C5F4D">
        <w:rPr>
          <w:rFonts w:ascii="Times New Roman" w:hAnsi="Times New Roman" w:cs="Times New Roman"/>
          <w:sz w:val="28"/>
        </w:rPr>
        <w:t>На страже москвичей – под одним знаменем</w:t>
      </w:r>
    </w:p>
    <w:p w14:paraId="699D8283" w14:textId="77777777" w:rsidR="00BB71B7" w:rsidRDefault="00BB71B7" w:rsidP="005C5F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14:paraId="7F7A2478" w14:textId="47B4C9CA" w:rsidR="00BB71B7" w:rsidRPr="00BB71B7" w:rsidRDefault="00BB71B7" w:rsidP="005C5F4D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0331228C" wp14:editId="42B8D449">
            <wp:extent cx="5937250" cy="3752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3643C" w14:textId="77777777" w:rsidR="005C5F4D" w:rsidRPr="005C5F4D" w:rsidRDefault="005C5F4D" w:rsidP="005C5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FA94B68" w14:textId="77777777" w:rsidR="005C5F4D" w:rsidRPr="005C5F4D" w:rsidRDefault="005C5F4D" w:rsidP="005C5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C5F4D">
        <w:rPr>
          <w:rFonts w:ascii="Times New Roman" w:hAnsi="Times New Roman" w:cs="Times New Roman"/>
          <w:sz w:val="28"/>
        </w:rPr>
        <w:t xml:space="preserve">С 1994 года по всей стране 22 августа отмечается День Государственного флага Российской Федерации. </w:t>
      </w:r>
    </w:p>
    <w:p w14:paraId="3CBEA70E" w14:textId="77777777" w:rsidR="005C5F4D" w:rsidRPr="005C5F4D" w:rsidRDefault="005C5F4D" w:rsidP="005C5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C5F4D">
        <w:rPr>
          <w:rFonts w:ascii="Times New Roman" w:hAnsi="Times New Roman" w:cs="Times New Roman"/>
          <w:sz w:val="28"/>
        </w:rPr>
        <w:t>Этот праздник призывает гордиться Родиной и ежегодно объединяет всё больше людей на торжественных мероприятиях.</w:t>
      </w:r>
    </w:p>
    <w:p w14:paraId="791B887E" w14:textId="77777777" w:rsidR="005C5F4D" w:rsidRPr="005C5F4D" w:rsidRDefault="005C5F4D" w:rsidP="005C5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C5F4D">
        <w:rPr>
          <w:rFonts w:ascii="Times New Roman" w:hAnsi="Times New Roman" w:cs="Times New Roman"/>
          <w:sz w:val="28"/>
        </w:rPr>
        <w:t xml:space="preserve">Цвета российского флага – белый, синий и красный – имеют несколько интерпретаций. </w:t>
      </w:r>
    </w:p>
    <w:p w14:paraId="305043C2" w14:textId="77777777" w:rsidR="005C5F4D" w:rsidRPr="005C5F4D" w:rsidRDefault="005C5F4D" w:rsidP="005C5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C5F4D">
        <w:rPr>
          <w:rFonts w:ascii="Times New Roman" w:hAnsi="Times New Roman" w:cs="Times New Roman"/>
          <w:sz w:val="28"/>
        </w:rPr>
        <w:t>- Белый цвет символизирует мир и чистоту</w:t>
      </w:r>
    </w:p>
    <w:p w14:paraId="1244383B" w14:textId="77777777" w:rsidR="005C5F4D" w:rsidRPr="005C5F4D" w:rsidRDefault="005C5F4D" w:rsidP="005C5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C5F4D">
        <w:rPr>
          <w:rFonts w:ascii="Times New Roman" w:hAnsi="Times New Roman" w:cs="Times New Roman"/>
          <w:sz w:val="28"/>
        </w:rPr>
        <w:t>- Синий олицетворяет веру, преданность и стабильность</w:t>
      </w:r>
    </w:p>
    <w:p w14:paraId="5E2DDF3D" w14:textId="77777777" w:rsidR="005C5F4D" w:rsidRPr="005C5F4D" w:rsidRDefault="005C5F4D" w:rsidP="005C5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C5F4D">
        <w:rPr>
          <w:rFonts w:ascii="Times New Roman" w:hAnsi="Times New Roman" w:cs="Times New Roman"/>
          <w:sz w:val="28"/>
        </w:rPr>
        <w:t>- Красный – мужество, силу и любовь к Родине.</w:t>
      </w:r>
    </w:p>
    <w:p w14:paraId="20D9FCA8" w14:textId="77777777" w:rsidR="005C5F4D" w:rsidRPr="005C5F4D" w:rsidRDefault="005C5F4D" w:rsidP="005C5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C5F4D">
        <w:rPr>
          <w:rFonts w:ascii="Times New Roman" w:hAnsi="Times New Roman" w:cs="Times New Roman"/>
          <w:sz w:val="28"/>
        </w:rPr>
        <w:t xml:space="preserve">Сотрудники Департамента </w:t>
      </w:r>
      <w:proofErr w:type="spellStart"/>
      <w:r w:rsidRPr="005C5F4D">
        <w:rPr>
          <w:rFonts w:ascii="Times New Roman" w:hAnsi="Times New Roman" w:cs="Times New Roman"/>
          <w:sz w:val="28"/>
        </w:rPr>
        <w:t>ГОЧСиПБ</w:t>
      </w:r>
      <w:proofErr w:type="spellEnd"/>
      <w:r w:rsidRPr="005C5F4D">
        <w:rPr>
          <w:rFonts w:ascii="Times New Roman" w:hAnsi="Times New Roman" w:cs="Times New Roman"/>
          <w:sz w:val="28"/>
        </w:rPr>
        <w:t xml:space="preserve"> с большим уважением относятся к символу нашей страны и регулярно участвуют в патриотических мероприятиях. </w:t>
      </w:r>
    </w:p>
    <w:p w14:paraId="65BE762C" w14:textId="77777777" w:rsidR="005C5F4D" w:rsidRPr="005C5F4D" w:rsidRDefault="005C5F4D" w:rsidP="005C5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C5F4D">
        <w:rPr>
          <w:rFonts w:ascii="Times New Roman" w:hAnsi="Times New Roman" w:cs="Times New Roman"/>
          <w:sz w:val="28"/>
        </w:rPr>
        <w:t>На логотипе Московского авиационного центра изображен триколор, который украшает хвостовую часть каждого вертолёта, автомобили и форменную одежду специалистов нашивкой на рукаве.</w:t>
      </w:r>
    </w:p>
    <w:p w14:paraId="56C85837" w14:textId="77777777" w:rsidR="005C5F4D" w:rsidRPr="005C5F4D" w:rsidRDefault="005C5F4D" w:rsidP="005C5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C5F4D">
        <w:rPr>
          <w:rFonts w:ascii="Times New Roman" w:hAnsi="Times New Roman" w:cs="Times New Roman"/>
          <w:sz w:val="28"/>
        </w:rPr>
        <w:t xml:space="preserve">Сегодня флаг Российской Федерации развевается над всеми станциями Московской городской поисково-спасательной службы на водных объектах, реет на флагштоках спасательных катеров, </w:t>
      </w:r>
      <w:proofErr w:type="spellStart"/>
      <w:r w:rsidRPr="005C5F4D">
        <w:rPr>
          <w:rFonts w:ascii="Times New Roman" w:hAnsi="Times New Roman" w:cs="Times New Roman"/>
          <w:sz w:val="28"/>
        </w:rPr>
        <w:t>аэролодок</w:t>
      </w:r>
      <w:proofErr w:type="spellEnd"/>
      <w:r w:rsidRPr="005C5F4D">
        <w:rPr>
          <w:rFonts w:ascii="Times New Roman" w:hAnsi="Times New Roman" w:cs="Times New Roman"/>
          <w:sz w:val="28"/>
        </w:rPr>
        <w:t xml:space="preserve"> и судов на воздушной подушке, украшает форму спасателей.</w:t>
      </w:r>
    </w:p>
    <w:p w14:paraId="5EED14D7" w14:textId="77777777" w:rsidR="005C5F4D" w:rsidRPr="005C5F4D" w:rsidRDefault="005C5F4D" w:rsidP="005C5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C5F4D">
        <w:rPr>
          <w:rFonts w:ascii="Times New Roman" w:hAnsi="Times New Roman" w:cs="Times New Roman"/>
          <w:sz w:val="28"/>
        </w:rPr>
        <w:t xml:space="preserve">22 августа – напоминание о важности государственных символов, о подвигах предков, достижениях и труде тех, кто хранит и развивает Россию! </w:t>
      </w:r>
    </w:p>
    <w:p w14:paraId="4845544C" w14:textId="77777777" w:rsidR="007B089E" w:rsidRPr="00E92C3F" w:rsidRDefault="005C5F4D" w:rsidP="005C5F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C5F4D">
        <w:rPr>
          <w:rFonts w:ascii="Times New Roman" w:hAnsi="Times New Roman" w:cs="Times New Roman"/>
          <w:sz w:val="28"/>
        </w:rPr>
        <w:lastRenderedPageBreak/>
        <w:t>С праздником, страна!</w:t>
      </w:r>
    </w:p>
    <w:sectPr w:rsidR="007B089E" w:rsidRPr="00E9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9924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3C368F"/>
    <w:rsid w:val="004F2CC7"/>
    <w:rsid w:val="005322B4"/>
    <w:rsid w:val="00540843"/>
    <w:rsid w:val="00560AFA"/>
    <w:rsid w:val="005750E1"/>
    <w:rsid w:val="00596A60"/>
    <w:rsid w:val="005C5F4D"/>
    <w:rsid w:val="005C712D"/>
    <w:rsid w:val="00662804"/>
    <w:rsid w:val="00711EEF"/>
    <w:rsid w:val="00712545"/>
    <w:rsid w:val="007348CB"/>
    <w:rsid w:val="00760129"/>
    <w:rsid w:val="00785E2D"/>
    <w:rsid w:val="00795C53"/>
    <w:rsid w:val="007B089E"/>
    <w:rsid w:val="00951477"/>
    <w:rsid w:val="009F686F"/>
    <w:rsid w:val="00A540D9"/>
    <w:rsid w:val="00AB33E1"/>
    <w:rsid w:val="00BA67C3"/>
    <w:rsid w:val="00BB71B7"/>
    <w:rsid w:val="00BC3DBC"/>
    <w:rsid w:val="00C97D7E"/>
    <w:rsid w:val="00D83C1E"/>
    <w:rsid w:val="00E64150"/>
    <w:rsid w:val="00E92C3F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14DD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2025-08-28T10:56:00Z</dcterms:created>
  <dcterms:modified xsi:type="dcterms:W3CDTF">2025-08-28T10:56:00Z</dcterms:modified>
</cp:coreProperties>
</file>