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8F" w:rsidRDefault="00EF6F8F" w:rsidP="00915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про правила пожарной безопасности</w:t>
      </w:r>
    </w:p>
    <w:p w:rsidR="008A3360" w:rsidRDefault="008A3360" w:rsidP="00915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360" w:rsidRPr="00983ECA" w:rsidRDefault="008A3360" w:rsidP="00915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Lucky33\Documents\cherem\на отправку 04.04.2025\2.статьи УЮЗАО\2 статья УЮЗАО\2 статья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на отправку 04.04.2025\2.статьи УЮЗАО\2 статья УЮЗАО\2 статья 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F8F" w:rsidRPr="00983ECA" w:rsidRDefault="00EF6F8F" w:rsidP="00EF6F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F8F" w:rsidRDefault="00EF6F8F" w:rsidP="00EF6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Беспечное отношение к пожарной обстановке в своем доме может привести к появлению неконтролируемого горения, которое поглотит всю квартиру, если очаг огня сразу не потушить первичными средствами пожаротушения: огнетушителями.</w:t>
      </w:r>
    </w:p>
    <w:p w:rsidR="00401E7B" w:rsidRDefault="00401E7B" w:rsidP="00401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гораздо лучше</w:t>
      </w:r>
      <w:r w:rsidR="00FF3317">
        <w:rPr>
          <w:rFonts w:ascii="Times New Roman" w:hAnsi="Times New Roman" w:cs="Times New Roman"/>
          <w:sz w:val="28"/>
          <w:szCs w:val="28"/>
        </w:rPr>
        <w:t xml:space="preserve"> не ст</w:t>
      </w:r>
      <w:r w:rsidR="00915C38">
        <w:rPr>
          <w:rFonts w:ascii="Times New Roman" w:hAnsi="Times New Roman" w:cs="Times New Roman"/>
          <w:sz w:val="28"/>
          <w:szCs w:val="28"/>
        </w:rPr>
        <w:t xml:space="preserve">алкиваться с бушующим пламенем и не подвергать все свое окружение угрозе.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 w:rsidR="00915C38">
        <w:rPr>
          <w:rFonts w:ascii="Times New Roman" w:hAnsi="Times New Roman" w:cs="Times New Roman"/>
          <w:sz w:val="28"/>
          <w:szCs w:val="28"/>
        </w:rPr>
        <w:t xml:space="preserve">ЮЗАО Департамента </w:t>
      </w:r>
      <w:proofErr w:type="spellStart"/>
      <w:r w:rsidR="00915C38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915C38">
        <w:rPr>
          <w:rFonts w:ascii="Times New Roman" w:hAnsi="Times New Roman" w:cs="Times New Roman"/>
          <w:sz w:val="28"/>
          <w:szCs w:val="28"/>
        </w:rPr>
        <w:t xml:space="preserve"> напоминает всем жителям обязательные к соблюдению правила пожарной безопасности:</w:t>
      </w:r>
    </w:p>
    <w:p w:rsidR="00A35DB4" w:rsidRDefault="00A35DB4" w:rsidP="00915C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ECA">
        <w:rPr>
          <w:rFonts w:ascii="Times New Roman" w:hAnsi="Times New Roman" w:cs="Times New Roman"/>
          <w:sz w:val="28"/>
          <w:szCs w:val="28"/>
        </w:rPr>
        <w:t xml:space="preserve">для исключения возгорания </w:t>
      </w:r>
      <w:r>
        <w:rPr>
          <w:rFonts w:ascii="Times New Roman" w:hAnsi="Times New Roman" w:cs="Times New Roman"/>
          <w:sz w:val="28"/>
          <w:szCs w:val="28"/>
        </w:rPr>
        <w:t>пользуйтесь сетевыми фильтрами, а не удлинителями</w:t>
      </w:r>
    </w:p>
    <w:p w:rsidR="001D3952" w:rsidRDefault="001D3952" w:rsidP="001D39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избегайте одновременного подключения в розетку нескольких электрических приборов</w:t>
      </w:r>
    </w:p>
    <w:p w:rsidR="00A35DB4" w:rsidRDefault="001D3952" w:rsidP="00915C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проверяйте исправность электроприборов и розеток, при выявлении дефектов не используйте их </w:t>
      </w:r>
    </w:p>
    <w:p w:rsidR="001D3952" w:rsidRDefault="004C594D" w:rsidP="00915C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держите процесс приготовления пищи под чутким контролем</w:t>
      </w:r>
    </w:p>
    <w:p w:rsidR="004C594D" w:rsidRDefault="004C594D" w:rsidP="00915C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следите за тем, чтобы зажигательные средства были в недоступном для детей месте</w:t>
      </w:r>
    </w:p>
    <w:p w:rsidR="00915C38" w:rsidRPr="00983ECA" w:rsidRDefault="00915C38" w:rsidP="00915C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ECA">
        <w:rPr>
          <w:rFonts w:ascii="Times New Roman" w:hAnsi="Times New Roman" w:cs="Times New Roman"/>
          <w:sz w:val="28"/>
          <w:szCs w:val="28"/>
        </w:rPr>
        <w:t xml:space="preserve">- </w:t>
      </w:r>
      <w:r w:rsidR="00C65F83">
        <w:rPr>
          <w:rFonts w:ascii="Times New Roman" w:hAnsi="Times New Roman" w:cs="Times New Roman"/>
          <w:sz w:val="28"/>
          <w:szCs w:val="28"/>
        </w:rPr>
        <w:t>следите, чтобы в ваше отсутствие или во время сна все электроприборы, кроме холодильника, были выключены</w:t>
      </w:r>
    </w:p>
    <w:p w:rsidR="00915C38" w:rsidRDefault="00C65F83" w:rsidP="00401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изолировать легковоспламеняющиеся предметы от потенциальных источников огня и теплового воздействия</w:t>
      </w:r>
    </w:p>
    <w:p w:rsidR="00EF6F8F" w:rsidRDefault="00C65F83" w:rsidP="00EF6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CA">
        <w:rPr>
          <w:rFonts w:ascii="Times New Roman" w:hAnsi="Times New Roman" w:cs="Times New Roman"/>
          <w:sz w:val="28"/>
          <w:szCs w:val="28"/>
        </w:rPr>
        <w:t>Если тушение</w:t>
      </w:r>
      <w:r w:rsidR="009D7CE3">
        <w:rPr>
          <w:rFonts w:ascii="Times New Roman" w:hAnsi="Times New Roman" w:cs="Times New Roman"/>
          <w:sz w:val="28"/>
          <w:szCs w:val="28"/>
        </w:rPr>
        <w:t xml:space="preserve"> возгорания</w:t>
      </w:r>
      <w:r w:rsidRPr="00983ECA">
        <w:rPr>
          <w:rFonts w:ascii="Times New Roman" w:hAnsi="Times New Roman" w:cs="Times New Roman"/>
          <w:sz w:val="28"/>
          <w:szCs w:val="28"/>
        </w:rPr>
        <w:t xml:space="preserve"> своими силами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 возможным</w:t>
      </w:r>
      <w:r w:rsidRPr="00983ECA">
        <w:rPr>
          <w:rFonts w:ascii="Times New Roman" w:hAnsi="Times New Roman" w:cs="Times New Roman"/>
          <w:sz w:val="28"/>
          <w:szCs w:val="28"/>
        </w:rPr>
        <w:t>, обращайтесь за помощью по единому номеру вызова служб экстренного реагирования «112».</w:t>
      </w:r>
    </w:p>
    <w:p w:rsidR="00C65F83" w:rsidRDefault="00C65F83" w:rsidP="00EF6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F8F" w:rsidRDefault="00EF6F8F" w:rsidP="00D751F2"/>
    <w:p w:rsidR="00DE4726" w:rsidRPr="00D751F2" w:rsidRDefault="00DE4726" w:rsidP="00D751F2"/>
    <w:sectPr w:rsidR="00DE4726" w:rsidRPr="00D7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B6"/>
    <w:rsid w:val="000C4314"/>
    <w:rsid w:val="0011269A"/>
    <w:rsid w:val="00126774"/>
    <w:rsid w:val="001D3952"/>
    <w:rsid w:val="00397A98"/>
    <w:rsid w:val="00401E7B"/>
    <w:rsid w:val="004C594D"/>
    <w:rsid w:val="005760B6"/>
    <w:rsid w:val="00784B64"/>
    <w:rsid w:val="008A3360"/>
    <w:rsid w:val="008D214B"/>
    <w:rsid w:val="00914534"/>
    <w:rsid w:val="00915C38"/>
    <w:rsid w:val="009D7CE3"/>
    <w:rsid w:val="00A35DB4"/>
    <w:rsid w:val="00C65F83"/>
    <w:rsid w:val="00D751F2"/>
    <w:rsid w:val="00DE4726"/>
    <w:rsid w:val="00EF5590"/>
    <w:rsid w:val="00EF6F8F"/>
    <w:rsid w:val="00F70CC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8904"/>
  <w15:chartTrackingRefBased/>
  <w15:docId w15:val="{A7B790FA-3096-4931-8E93-08D84AD7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2025-04-03T12:41:00Z</cp:lastPrinted>
  <dcterms:created xsi:type="dcterms:W3CDTF">2025-04-07T10:08:00Z</dcterms:created>
  <dcterms:modified xsi:type="dcterms:W3CDTF">2025-04-07T10:08:00Z</dcterms:modified>
</cp:coreProperties>
</file>