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C4" w:rsidRDefault="001838C4" w:rsidP="00176EE9">
      <w:pPr>
        <w:widowControl w:val="0"/>
        <w:suppressAutoHyphens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rPr>
          <w:sz w:val="28"/>
          <w:szCs w:val="28"/>
        </w:rPr>
      </w:pPr>
    </w:p>
    <w:p w:rsidR="001838C4" w:rsidRPr="00354A2D" w:rsidRDefault="00354A2D" w:rsidP="00176EE9">
      <w:pPr>
        <w:widowControl w:val="0"/>
        <w:suppressAutoHyphens/>
        <w:rPr>
          <w:b/>
          <w:sz w:val="28"/>
          <w:szCs w:val="28"/>
        </w:rPr>
      </w:pPr>
      <w:r w:rsidRPr="00354A2D">
        <w:rPr>
          <w:b/>
          <w:sz w:val="28"/>
          <w:szCs w:val="28"/>
        </w:rPr>
        <w:t xml:space="preserve">от 11 </w:t>
      </w:r>
      <w:proofErr w:type="gramStart"/>
      <w:r w:rsidRPr="00354A2D">
        <w:rPr>
          <w:b/>
          <w:sz w:val="28"/>
          <w:szCs w:val="28"/>
        </w:rPr>
        <w:t>декабря  2017</w:t>
      </w:r>
      <w:proofErr w:type="gramEnd"/>
      <w:r w:rsidRPr="00354A2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№ 656-РП</w:t>
      </w:r>
    </w:p>
    <w:p w:rsidR="001838C4" w:rsidRPr="00354A2D" w:rsidRDefault="001838C4" w:rsidP="00176EE9">
      <w:pPr>
        <w:widowControl w:val="0"/>
        <w:suppressAutoHyphens/>
        <w:rPr>
          <w:b/>
          <w:sz w:val="28"/>
          <w:szCs w:val="28"/>
        </w:rPr>
      </w:pPr>
    </w:p>
    <w:p w:rsidR="00600BC0" w:rsidRDefault="00600BC0" w:rsidP="00176EE9">
      <w:pPr>
        <w:widowControl w:val="0"/>
        <w:suppressAutoHyphens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rPr>
          <w:sz w:val="28"/>
          <w:szCs w:val="28"/>
        </w:rPr>
      </w:pPr>
    </w:p>
    <w:p w:rsidR="00DF6BF6" w:rsidRDefault="00DF6BF6" w:rsidP="00176EE9">
      <w:pPr>
        <w:widowControl w:val="0"/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91ED8" w:rsidRPr="00EE761D" w:rsidTr="00EE761D">
        <w:trPr>
          <w:trHeight w:val="315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D8" w:rsidRDefault="00C91ED8" w:rsidP="00EE761D">
            <w:pPr>
              <w:pStyle w:val="1"/>
              <w:keepNext w:val="0"/>
              <w:widowControl w:val="0"/>
              <w:tabs>
                <w:tab w:val="left" w:pos="5403"/>
              </w:tabs>
              <w:suppressAutoHyphens/>
              <w:ind w:right="300"/>
              <w:jc w:val="both"/>
            </w:pPr>
            <w:r w:rsidRPr="00EE761D">
              <w:rPr>
                <w:b/>
                <w:bCs/>
                <w:sz w:val="24"/>
                <w:szCs w:val="24"/>
              </w:rPr>
              <w:t xml:space="preserve">О проведении Окружного смотра конкурса на лучшую организацию работы в области охраны труда среди государственных учреждений, </w:t>
            </w:r>
            <w:proofErr w:type="spellStart"/>
            <w:proofErr w:type="gramStart"/>
            <w:r w:rsidRPr="00EE761D">
              <w:rPr>
                <w:b/>
                <w:bCs/>
                <w:sz w:val="24"/>
                <w:szCs w:val="24"/>
              </w:rPr>
              <w:t>подве-домственных</w:t>
            </w:r>
            <w:proofErr w:type="spellEnd"/>
            <w:proofErr w:type="gramEnd"/>
            <w:r w:rsidRPr="00EE761D">
              <w:rPr>
                <w:b/>
                <w:bCs/>
                <w:sz w:val="24"/>
                <w:szCs w:val="24"/>
              </w:rPr>
              <w:t xml:space="preserve"> префектуре ЮЗАО </w:t>
            </w:r>
            <w:proofErr w:type="spellStart"/>
            <w:r w:rsidRPr="00EE761D">
              <w:rPr>
                <w:b/>
                <w:bCs/>
                <w:sz w:val="24"/>
                <w:szCs w:val="24"/>
              </w:rPr>
              <w:t>го</w:t>
            </w:r>
            <w:proofErr w:type="spellEnd"/>
            <w:r w:rsidRPr="00EE761D">
              <w:rPr>
                <w:b/>
                <w:bCs/>
                <w:sz w:val="24"/>
                <w:szCs w:val="24"/>
              </w:rPr>
              <w:t xml:space="preserve">-рода Москвы, и организаций, </w:t>
            </w:r>
            <w:proofErr w:type="spellStart"/>
            <w:r w:rsidRPr="00EE761D">
              <w:rPr>
                <w:b/>
                <w:bCs/>
                <w:sz w:val="24"/>
                <w:szCs w:val="24"/>
              </w:rPr>
              <w:t>явля-ющихся</w:t>
            </w:r>
            <w:proofErr w:type="spellEnd"/>
            <w:r w:rsidRPr="00EE761D">
              <w:rPr>
                <w:b/>
                <w:bCs/>
                <w:sz w:val="24"/>
                <w:szCs w:val="24"/>
              </w:rPr>
              <w:t xml:space="preserve"> субъектами малого и сред-него предпринимательства, </w:t>
            </w:r>
            <w:proofErr w:type="spellStart"/>
            <w:r w:rsidRPr="00EE761D">
              <w:rPr>
                <w:b/>
                <w:bCs/>
                <w:sz w:val="24"/>
                <w:szCs w:val="24"/>
              </w:rPr>
              <w:t>осущест-вляющих</w:t>
            </w:r>
            <w:proofErr w:type="spellEnd"/>
            <w:r w:rsidRPr="00EE761D">
              <w:rPr>
                <w:b/>
                <w:bCs/>
                <w:sz w:val="24"/>
                <w:szCs w:val="24"/>
              </w:rPr>
              <w:t xml:space="preserve"> деятельность на </w:t>
            </w:r>
            <w:proofErr w:type="spellStart"/>
            <w:r w:rsidRPr="00EE761D">
              <w:rPr>
                <w:b/>
                <w:bCs/>
                <w:sz w:val="24"/>
                <w:szCs w:val="24"/>
              </w:rPr>
              <w:t>террито-рии</w:t>
            </w:r>
            <w:proofErr w:type="spellEnd"/>
            <w:r w:rsidRPr="00EE761D">
              <w:rPr>
                <w:b/>
                <w:bCs/>
                <w:sz w:val="24"/>
                <w:szCs w:val="24"/>
              </w:rPr>
              <w:t xml:space="preserve"> ЮЗАО города Москвы, в 2018 году</w:t>
            </w:r>
          </w:p>
        </w:tc>
      </w:tr>
    </w:tbl>
    <w:p w:rsidR="001838C4" w:rsidRDefault="001838C4" w:rsidP="00176EE9">
      <w:pPr>
        <w:widowControl w:val="0"/>
        <w:suppressAutoHyphens/>
        <w:rPr>
          <w:sz w:val="28"/>
          <w:szCs w:val="28"/>
        </w:rPr>
      </w:pPr>
    </w:p>
    <w:p w:rsidR="001D7AED" w:rsidRDefault="001D7AED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360E9B" w:rsidRDefault="00353038" w:rsidP="0017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постановления</w:t>
      </w:r>
      <w:r w:rsidR="00176EE9">
        <w:rPr>
          <w:sz w:val="28"/>
          <w:szCs w:val="28"/>
        </w:rPr>
        <w:t xml:space="preserve"> Правительства Москвы  от 04.10.2011 № 464-ПП «О проведении Московского городского смотра-конкурса </w:t>
      </w:r>
      <w:r w:rsidR="00BB1751">
        <w:rPr>
          <w:sz w:val="28"/>
          <w:szCs w:val="28"/>
        </w:rPr>
        <w:br/>
      </w:r>
      <w:r w:rsidR="00176EE9">
        <w:rPr>
          <w:sz w:val="28"/>
          <w:szCs w:val="28"/>
        </w:rPr>
        <w:t>на лучшую организацию работы в области охраны труда»</w:t>
      </w:r>
      <w:r w:rsidR="00594824">
        <w:rPr>
          <w:sz w:val="28"/>
          <w:szCs w:val="28"/>
        </w:rPr>
        <w:t>,</w:t>
      </w:r>
      <w:r w:rsidR="00F416B9">
        <w:rPr>
          <w:sz w:val="28"/>
          <w:szCs w:val="28"/>
        </w:rPr>
        <w:t xml:space="preserve"> поручения заместителя руководителя Департамента труда и социальной защиты населения города Москвы А.В. </w:t>
      </w:r>
      <w:proofErr w:type="spellStart"/>
      <w:r w:rsidR="00F416B9">
        <w:rPr>
          <w:sz w:val="28"/>
          <w:szCs w:val="28"/>
        </w:rPr>
        <w:t>Бесштанько</w:t>
      </w:r>
      <w:proofErr w:type="spellEnd"/>
      <w:r w:rsidR="00F416B9">
        <w:rPr>
          <w:sz w:val="28"/>
          <w:szCs w:val="28"/>
        </w:rPr>
        <w:t xml:space="preserve"> от 31.10.2017 </w:t>
      </w:r>
      <w:r w:rsidR="00F416B9">
        <w:rPr>
          <w:sz w:val="28"/>
          <w:szCs w:val="28"/>
        </w:rPr>
        <w:br/>
        <w:t xml:space="preserve">№ 01-22-27358/17 и протокола заседания организационного комитета </w:t>
      </w:r>
      <w:r w:rsidR="00E81EF0">
        <w:rPr>
          <w:sz w:val="28"/>
          <w:szCs w:val="28"/>
        </w:rPr>
        <w:br/>
      </w:r>
      <w:r w:rsidR="00F416B9">
        <w:rPr>
          <w:sz w:val="28"/>
          <w:szCs w:val="28"/>
        </w:rPr>
        <w:t xml:space="preserve">по проведению Московского городского смотра-конкурса на лучшую организацию работы в области охраны труда от </w:t>
      </w:r>
      <w:r w:rsidR="00E81EF0">
        <w:rPr>
          <w:sz w:val="28"/>
          <w:szCs w:val="28"/>
        </w:rPr>
        <w:t>24.10.2017</w:t>
      </w:r>
      <w:r w:rsidR="00F416B9">
        <w:rPr>
          <w:sz w:val="28"/>
          <w:szCs w:val="28"/>
        </w:rPr>
        <w:t xml:space="preserve">, </w:t>
      </w:r>
      <w:r w:rsidR="00E81EF0">
        <w:rPr>
          <w:sz w:val="28"/>
          <w:szCs w:val="28"/>
        </w:rPr>
        <w:br/>
      </w:r>
      <w:r w:rsidR="00F416B9">
        <w:rPr>
          <w:sz w:val="28"/>
          <w:szCs w:val="28"/>
        </w:rPr>
        <w:t xml:space="preserve">а также в </w:t>
      </w:r>
      <w:r w:rsidR="00176EE9">
        <w:rPr>
          <w:sz w:val="28"/>
          <w:szCs w:val="28"/>
        </w:rPr>
        <w:t xml:space="preserve">целях повышения уровня деятельности организаций </w:t>
      </w:r>
      <w:r w:rsidR="00360E9B">
        <w:rPr>
          <w:sz w:val="28"/>
          <w:szCs w:val="28"/>
        </w:rPr>
        <w:t>ЮЗАО города Москвы в создании благоприятных условий труда:</w:t>
      </w:r>
    </w:p>
    <w:p w:rsidR="00CE71B8" w:rsidRDefault="00176EE9" w:rsidP="00CE71B8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Окружной смотр-конкурс на лучшую организацию работы в области охраны труда среди </w:t>
      </w:r>
      <w:r w:rsidR="00A37C63">
        <w:rPr>
          <w:sz w:val="28"/>
          <w:szCs w:val="28"/>
        </w:rPr>
        <w:t xml:space="preserve">государственных учреждений, </w:t>
      </w:r>
      <w:r w:rsidR="00CE71B8">
        <w:rPr>
          <w:sz w:val="28"/>
          <w:szCs w:val="28"/>
        </w:rPr>
        <w:t xml:space="preserve">подведомственных префектуре </w:t>
      </w:r>
      <w:r w:rsidR="00BB1751">
        <w:rPr>
          <w:sz w:val="28"/>
          <w:szCs w:val="28"/>
        </w:rPr>
        <w:t xml:space="preserve">ЮЗАО </w:t>
      </w:r>
      <w:r w:rsidR="00CE71B8">
        <w:rPr>
          <w:sz w:val="28"/>
          <w:szCs w:val="28"/>
        </w:rPr>
        <w:t xml:space="preserve">города Москвы, </w:t>
      </w:r>
      <w:r w:rsidR="00686BD3">
        <w:rPr>
          <w:sz w:val="28"/>
          <w:szCs w:val="28"/>
        </w:rPr>
        <w:t>и</w:t>
      </w:r>
      <w:r w:rsidR="00CE71B8">
        <w:rPr>
          <w:sz w:val="28"/>
          <w:szCs w:val="28"/>
        </w:rPr>
        <w:t xml:space="preserve"> организаций, являющихся субъектами малого </w:t>
      </w:r>
      <w:r w:rsidR="00925F4E">
        <w:rPr>
          <w:sz w:val="28"/>
          <w:szCs w:val="28"/>
        </w:rPr>
        <w:t xml:space="preserve">и среднего предпринимательства, </w:t>
      </w:r>
      <w:r w:rsidR="00CE71B8">
        <w:rPr>
          <w:sz w:val="28"/>
          <w:szCs w:val="28"/>
        </w:rPr>
        <w:t xml:space="preserve">осуществляющих деятельность на территории </w:t>
      </w:r>
      <w:r w:rsidR="00BD1B74">
        <w:rPr>
          <w:sz w:val="28"/>
          <w:szCs w:val="28"/>
        </w:rPr>
        <w:t>ЮЗАО</w:t>
      </w:r>
      <w:r w:rsidR="00925F4E">
        <w:rPr>
          <w:sz w:val="28"/>
          <w:szCs w:val="28"/>
        </w:rPr>
        <w:t xml:space="preserve"> города Москвы</w:t>
      </w:r>
      <w:r w:rsidR="00DC34DC">
        <w:rPr>
          <w:sz w:val="28"/>
          <w:szCs w:val="28"/>
        </w:rPr>
        <w:t xml:space="preserve">, </w:t>
      </w:r>
      <w:r w:rsidR="00DC34DC">
        <w:rPr>
          <w:sz w:val="28"/>
          <w:szCs w:val="28"/>
        </w:rPr>
        <w:br/>
        <w:t>в 2018 году</w:t>
      </w:r>
      <w:r w:rsidR="00925F4E">
        <w:rPr>
          <w:sz w:val="28"/>
          <w:szCs w:val="28"/>
        </w:rPr>
        <w:t xml:space="preserve"> (далее – Окружной смотр-конкурс</w:t>
      </w:r>
      <w:r w:rsidR="00DC34DC">
        <w:rPr>
          <w:sz w:val="28"/>
          <w:szCs w:val="28"/>
        </w:rPr>
        <w:t>).</w:t>
      </w:r>
    </w:p>
    <w:p w:rsidR="00925F4E" w:rsidRDefault="00176EE9" w:rsidP="00176EE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2E1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 w:rsidR="00BD1B74">
        <w:rPr>
          <w:sz w:val="28"/>
          <w:szCs w:val="28"/>
        </w:rPr>
        <w:t>об Окружном смотре-конкурсе согласно приложению к настоящему распоряжению.</w:t>
      </w:r>
    </w:p>
    <w:p w:rsidR="00925F4E" w:rsidRDefault="00176EE9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5B6D">
        <w:rPr>
          <w:sz w:val="28"/>
          <w:szCs w:val="28"/>
        </w:rPr>
        <w:t>Заместителю</w:t>
      </w:r>
      <w:r>
        <w:rPr>
          <w:sz w:val="28"/>
          <w:szCs w:val="28"/>
        </w:rPr>
        <w:t xml:space="preserve"> </w:t>
      </w:r>
      <w:r w:rsidR="007D3A13">
        <w:rPr>
          <w:sz w:val="28"/>
          <w:szCs w:val="28"/>
        </w:rPr>
        <w:t>префекта – р</w:t>
      </w:r>
      <w:r w:rsidR="004F7360">
        <w:rPr>
          <w:sz w:val="28"/>
          <w:szCs w:val="28"/>
        </w:rPr>
        <w:t>уководителю контрактной службы</w:t>
      </w:r>
      <w:r w:rsidRPr="00254F71">
        <w:rPr>
          <w:b/>
          <w:bCs/>
          <w:sz w:val="28"/>
          <w:szCs w:val="28"/>
        </w:rPr>
        <w:t xml:space="preserve"> </w:t>
      </w:r>
      <w:r w:rsidR="00001EB4">
        <w:rPr>
          <w:b/>
          <w:bCs/>
          <w:sz w:val="28"/>
          <w:szCs w:val="28"/>
        </w:rPr>
        <w:t>Журавлевой Т.Л.</w:t>
      </w:r>
      <w:r w:rsidR="0018042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подготовку и проведение Окружного смотра-конкурса</w:t>
      </w:r>
      <w:r w:rsidR="00925F4E">
        <w:rPr>
          <w:sz w:val="28"/>
          <w:szCs w:val="28"/>
        </w:rPr>
        <w:t>.</w:t>
      </w:r>
    </w:p>
    <w:p w:rsidR="002D2B72" w:rsidRDefault="002D2B72" w:rsidP="002D2B7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1B74">
        <w:rPr>
          <w:sz w:val="28"/>
          <w:szCs w:val="28"/>
        </w:rPr>
        <w:t>Первому з</w:t>
      </w:r>
      <w:r w:rsidRPr="00A26E33">
        <w:rPr>
          <w:sz w:val="28"/>
          <w:szCs w:val="28"/>
        </w:rPr>
        <w:t>аместителю префекта</w:t>
      </w:r>
      <w:r w:rsidRPr="00A26E33">
        <w:rPr>
          <w:b/>
          <w:bCs/>
          <w:sz w:val="28"/>
          <w:szCs w:val="28"/>
        </w:rPr>
        <w:t xml:space="preserve"> </w:t>
      </w:r>
      <w:proofErr w:type="spellStart"/>
      <w:r w:rsidR="00001EB4">
        <w:rPr>
          <w:b/>
          <w:bCs/>
          <w:sz w:val="28"/>
          <w:szCs w:val="28"/>
        </w:rPr>
        <w:t>Найданову</w:t>
      </w:r>
      <w:proofErr w:type="spellEnd"/>
      <w:r w:rsidR="00001EB4">
        <w:rPr>
          <w:b/>
          <w:bCs/>
          <w:sz w:val="28"/>
          <w:szCs w:val="28"/>
        </w:rPr>
        <w:t xml:space="preserve"> А.С.</w:t>
      </w:r>
      <w:r w:rsidR="00BD1B74">
        <w:rPr>
          <w:b/>
          <w:bCs/>
          <w:sz w:val="28"/>
          <w:szCs w:val="28"/>
        </w:rPr>
        <w:t xml:space="preserve"> </w:t>
      </w:r>
      <w:r w:rsidR="004115EB">
        <w:rPr>
          <w:sz w:val="28"/>
          <w:szCs w:val="28"/>
        </w:rPr>
        <w:t xml:space="preserve">организовать </w:t>
      </w:r>
      <w:r w:rsidR="004115EB">
        <w:rPr>
          <w:sz w:val="28"/>
          <w:szCs w:val="28"/>
        </w:rPr>
        <w:lastRenderedPageBreak/>
        <w:t>информирование организаций об условиях и ходе проведения Окружного смотра-конкурса</w:t>
      </w:r>
      <w:r w:rsidR="00BD1B7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окружные и районные средства массовой информации</w:t>
      </w:r>
      <w:r w:rsidR="007201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38C4" w:rsidRDefault="002D2B72" w:rsidP="00BD1B74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70C5C">
        <w:rPr>
          <w:sz w:val="28"/>
          <w:szCs w:val="28"/>
        </w:rPr>
        <w:t>.</w:t>
      </w:r>
      <w:r w:rsidR="00BD1B74">
        <w:rPr>
          <w:sz w:val="28"/>
          <w:szCs w:val="28"/>
        </w:rPr>
        <w:t xml:space="preserve"> </w:t>
      </w:r>
      <w:r w:rsidR="00870C5C" w:rsidRPr="003B6D86">
        <w:rPr>
          <w:b/>
          <w:sz w:val="28"/>
          <w:szCs w:val="28"/>
        </w:rPr>
        <w:t>Рук</w:t>
      </w:r>
      <w:r w:rsidR="00870C5C">
        <w:rPr>
          <w:b/>
          <w:sz w:val="28"/>
          <w:szCs w:val="28"/>
        </w:rPr>
        <w:t xml:space="preserve">оводителям </w:t>
      </w:r>
      <w:r w:rsidR="00BD1B74">
        <w:rPr>
          <w:b/>
          <w:sz w:val="28"/>
          <w:szCs w:val="28"/>
        </w:rPr>
        <w:t xml:space="preserve">государственных учреждений, </w:t>
      </w:r>
      <w:r w:rsidR="00600BC0">
        <w:rPr>
          <w:b/>
          <w:sz w:val="28"/>
          <w:szCs w:val="28"/>
        </w:rPr>
        <w:t>подведомственных префектуре ЮЗАО города Москвы</w:t>
      </w:r>
      <w:r w:rsidR="00BD1B74">
        <w:rPr>
          <w:b/>
          <w:sz w:val="28"/>
          <w:szCs w:val="28"/>
        </w:rPr>
        <w:t xml:space="preserve">, </w:t>
      </w:r>
      <w:r w:rsidR="00DF6BF6">
        <w:rPr>
          <w:b/>
          <w:sz w:val="28"/>
          <w:szCs w:val="28"/>
        </w:rPr>
        <w:br/>
      </w:r>
      <w:r w:rsidR="00BD1B74">
        <w:rPr>
          <w:b/>
          <w:sz w:val="28"/>
          <w:szCs w:val="28"/>
        </w:rPr>
        <w:t xml:space="preserve">и руководителям организаций, являющихся субъектами малого </w:t>
      </w:r>
      <w:r w:rsidR="00DF6BF6">
        <w:rPr>
          <w:b/>
          <w:sz w:val="28"/>
          <w:szCs w:val="28"/>
        </w:rPr>
        <w:br/>
      </w:r>
      <w:r w:rsidR="00BD1B74">
        <w:rPr>
          <w:b/>
          <w:sz w:val="28"/>
          <w:szCs w:val="28"/>
        </w:rPr>
        <w:t xml:space="preserve">и среднего предпринимательства, осуществляющих деятельность </w:t>
      </w:r>
      <w:r w:rsidR="00DF6BF6">
        <w:rPr>
          <w:b/>
          <w:sz w:val="28"/>
          <w:szCs w:val="28"/>
        </w:rPr>
        <w:br/>
      </w:r>
      <w:r w:rsidR="00BD1B74">
        <w:rPr>
          <w:b/>
          <w:sz w:val="28"/>
          <w:szCs w:val="28"/>
        </w:rPr>
        <w:t xml:space="preserve">на территории ЮЗАО города Москвы, </w:t>
      </w:r>
      <w:r w:rsidR="00926DF3" w:rsidRPr="00BD1B74">
        <w:rPr>
          <w:sz w:val="28"/>
          <w:szCs w:val="28"/>
        </w:rPr>
        <w:t xml:space="preserve">совместно с </w:t>
      </w:r>
      <w:r w:rsidR="00926DF3" w:rsidRPr="00BD1B74">
        <w:rPr>
          <w:b/>
          <w:sz w:val="28"/>
          <w:szCs w:val="28"/>
        </w:rPr>
        <w:t>профсоюзными организациями</w:t>
      </w:r>
      <w:r w:rsidR="001838C4">
        <w:rPr>
          <w:b/>
          <w:sz w:val="28"/>
          <w:szCs w:val="28"/>
        </w:rPr>
        <w:t>:</w:t>
      </w:r>
    </w:p>
    <w:p w:rsidR="00926DF3" w:rsidRPr="00BD1B74" w:rsidRDefault="001838C4" w:rsidP="00BD1B74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1838C4">
        <w:rPr>
          <w:sz w:val="28"/>
          <w:szCs w:val="28"/>
        </w:rPr>
        <w:t>5.1.</w:t>
      </w:r>
      <w:r w:rsidR="00926DF3" w:rsidRPr="00BD1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принять активное участие </w:t>
      </w:r>
      <w:proofErr w:type="gramStart"/>
      <w:r>
        <w:rPr>
          <w:sz w:val="28"/>
          <w:szCs w:val="28"/>
        </w:rPr>
        <w:t xml:space="preserve">в </w:t>
      </w:r>
      <w:r w:rsidR="00BD1B74">
        <w:rPr>
          <w:sz w:val="28"/>
          <w:szCs w:val="28"/>
        </w:rPr>
        <w:t xml:space="preserve"> Окружном</w:t>
      </w:r>
      <w:proofErr w:type="gramEnd"/>
      <w:r w:rsidR="00BD1B74">
        <w:rPr>
          <w:sz w:val="28"/>
          <w:szCs w:val="28"/>
        </w:rPr>
        <w:t xml:space="preserve"> </w:t>
      </w:r>
      <w:r w:rsidR="002F6360">
        <w:rPr>
          <w:sz w:val="28"/>
          <w:szCs w:val="28"/>
        </w:rPr>
        <w:br/>
      </w:r>
      <w:r w:rsidR="00BD1B74">
        <w:rPr>
          <w:sz w:val="28"/>
          <w:szCs w:val="28"/>
        </w:rPr>
        <w:t xml:space="preserve"> смотре</w:t>
      </w:r>
      <w:r w:rsidR="00BD1B74" w:rsidRPr="00083F63">
        <w:rPr>
          <w:b/>
          <w:sz w:val="28"/>
          <w:szCs w:val="28"/>
        </w:rPr>
        <w:t>-</w:t>
      </w:r>
      <w:r w:rsidR="00BD1B74">
        <w:rPr>
          <w:sz w:val="28"/>
          <w:szCs w:val="28"/>
        </w:rPr>
        <w:t>конкурсе</w:t>
      </w:r>
      <w:r w:rsidR="002F6360">
        <w:rPr>
          <w:sz w:val="28"/>
          <w:szCs w:val="28"/>
        </w:rPr>
        <w:t xml:space="preserve">. </w:t>
      </w:r>
    </w:p>
    <w:p w:rsidR="002328E8" w:rsidRDefault="002D2B72" w:rsidP="00870C5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671B2">
        <w:rPr>
          <w:bCs/>
          <w:sz w:val="28"/>
          <w:szCs w:val="28"/>
        </w:rPr>
        <w:t>5</w:t>
      </w:r>
      <w:r w:rsidR="001838C4">
        <w:rPr>
          <w:bCs/>
          <w:sz w:val="28"/>
          <w:szCs w:val="28"/>
        </w:rPr>
        <w:t>.2</w:t>
      </w:r>
      <w:r w:rsidR="00926DF3" w:rsidRPr="00926DF3">
        <w:rPr>
          <w:bCs/>
          <w:sz w:val="28"/>
          <w:szCs w:val="28"/>
        </w:rPr>
        <w:t>.</w:t>
      </w:r>
      <w:r w:rsidR="00926DF3">
        <w:rPr>
          <w:b/>
          <w:bCs/>
          <w:sz w:val="28"/>
          <w:szCs w:val="28"/>
        </w:rPr>
        <w:t xml:space="preserve"> </w:t>
      </w:r>
      <w:r w:rsidR="00BD1B74">
        <w:rPr>
          <w:b/>
          <w:bCs/>
          <w:sz w:val="28"/>
          <w:szCs w:val="28"/>
        </w:rPr>
        <w:t>В срок до</w:t>
      </w:r>
      <w:r w:rsidR="00870C5C">
        <w:rPr>
          <w:sz w:val="28"/>
          <w:szCs w:val="28"/>
        </w:rPr>
        <w:t xml:space="preserve"> </w:t>
      </w:r>
      <w:r w:rsidR="00870C5C">
        <w:rPr>
          <w:b/>
          <w:sz w:val="28"/>
          <w:szCs w:val="28"/>
        </w:rPr>
        <w:t>20.02.201</w:t>
      </w:r>
      <w:r w:rsidR="00180427">
        <w:rPr>
          <w:b/>
          <w:sz w:val="28"/>
          <w:szCs w:val="28"/>
        </w:rPr>
        <w:t>8</w:t>
      </w:r>
      <w:r w:rsidR="00870C5C">
        <w:rPr>
          <w:sz w:val="28"/>
          <w:szCs w:val="28"/>
        </w:rPr>
        <w:t xml:space="preserve"> направить</w:t>
      </w:r>
      <w:r w:rsidR="00926DF3">
        <w:rPr>
          <w:sz w:val="28"/>
          <w:szCs w:val="28"/>
        </w:rPr>
        <w:t xml:space="preserve"> в префектуру </w:t>
      </w:r>
      <w:r w:rsidR="00BD1B74">
        <w:rPr>
          <w:sz w:val="28"/>
          <w:szCs w:val="28"/>
        </w:rPr>
        <w:t>ЮЗАО</w:t>
      </w:r>
      <w:r w:rsidR="002328E8">
        <w:rPr>
          <w:sz w:val="28"/>
          <w:szCs w:val="28"/>
        </w:rPr>
        <w:t xml:space="preserve"> города Москвы:</w:t>
      </w:r>
    </w:p>
    <w:p w:rsidR="00FA24C6" w:rsidRDefault="0009128D" w:rsidP="00870C5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83F6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26DF3">
        <w:rPr>
          <w:sz w:val="28"/>
          <w:szCs w:val="28"/>
        </w:rPr>
        <w:t>пояснительную записку, содержащую информацию о выполнении</w:t>
      </w:r>
      <w:r w:rsidR="000D6C40">
        <w:rPr>
          <w:sz w:val="28"/>
          <w:szCs w:val="28"/>
        </w:rPr>
        <w:t xml:space="preserve"> условий </w:t>
      </w:r>
      <w:r w:rsidR="00E74662">
        <w:rPr>
          <w:sz w:val="28"/>
          <w:szCs w:val="28"/>
        </w:rPr>
        <w:t>Окружного смотра-конкурса;</w:t>
      </w:r>
    </w:p>
    <w:p w:rsidR="0009128D" w:rsidRDefault="0009128D" w:rsidP="00870C5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83F63">
        <w:rPr>
          <w:b/>
          <w:sz w:val="28"/>
          <w:szCs w:val="28"/>
        </w:rPr>
        <w:t>-</w:t>
      </w:r>
      <w:r w:rsidRPr="00083F63">
        <w:rPr>
          <w:sz w:val="28"/>
          <w:szCs w:val="28"/>
        </w:rPr>
        <w:t xml:space="preserve"> </w:t>
      </w:r>
      <w:r w:rsidR="000D6C40" w:rsidRPr="00083F63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участие в </w:t>
      </w:r>
      <w:r w:rsidR="00BE031E">
        <w:rPr>
          <w:sz w:val="28"/>
          <w:szCs w:val="28"/>
        </w:rPr>
        <w:t xml:space="preserve">Московском городском смотре-конкурсе </w:t>
      </w:r>
      <w:r w:rsidR="002328E8">
        <w:rPr>
          <w:sz w:val="28"/>
          <w:szCs w:val="28"/>
        </w:rPr>
        <w:br/>
      </w:r>
      <w:r w:rsidR="00BE031E">
        <w:rPr>
          <w:sz w:val="28"/>
          <w:szCs w:val="28"/>
        </w:rPr>
        <w:t xml:space="preserve">на лучшую организацию в области </w:t>
      </w:r>
      <w:r w:rsidR="007D3C7C">
        <w:rPr>
          <w:sz w:val="28"/>
          <w:szCs w:val="28"/>
        </w:rPr>
        <w:t>охраны</w:t>
      </w:r>
      <w:r w:rsidR="00BE031E">
        <w:rPr>
          <w:sz w:val="28"/>
          <w:szCs w:val="28"/>
        </w:rPr>
        <w:t xml:space="preserve"> труда</w:t>
      </w:r>
      <w:r w:rsidR="00622B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1 </w:t>
      </w:r>
      <w:r w:rsidR="002328E8">
        <w:rPr>
          <w:sz w:val="28"/>
          <w:szCs w:val="28"/>
        </w:rPr>
        <w:br/>
      </w:r>
      <w:r>
        <w:rPr>
          <w:sz w:val="28"/>
          <w:szCs w:val="28"/>
        </w:rPr>
        <w:t>к Положению об Окружном смотре-конкурсе);</w:t>
      </w:r>
    </w:p>
    <w:p w:rsidR="00870C5C" w:rsidRDefault="0009128D" w:rsidP="00870C5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83F6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информационную карту участника </w:t>
      </w:r>
      <w:r w:rsidR="00622BD2">
        <w:rPr>
          <w:sz w:val="28"/>
          <w:szCs w:val="28"/>
        </w:rPr>
        <w:t xml:space="preserve">Московского городского смотра-конкурса на лучшую организацию в области охраны труда, </w:t>
      </w:r>
      <w:r w:rsidR="00926DF3">
        <w:rPr>
          <w:sz w:val="28"/>
          <w:szCs w:val="28"/>
        </w:rPr>
        <w:t>включающ</w:t>
      </w:r>
      <w:r w:rsidR="000D6C40">
        <w:rPr>
          <w:sz w:val="28"/>
          <w:szCs w:val="28"/>
        </w:rPr>
        <w:t>ую</w:t>
      </w:r>
      <w:r w:rsidR="00926DF3">
        <w:rPr>
          <w:sz w:val="28"/>
          <w:szCs w:val="28"/>
        </w:rPr>
        <w:t xml:space="preserve"> основные показатели работы по охране труда в организ</w:t>
      </w:r>
      <w:r w:rsidR="00CB6FFD">
        <w:rPr>
          <w:sz w:val="28"/>
          <w:szCs w:val="28"/>
        </w:rPr>
        <w:t>ации за предшествующие три года (приложение</w:t>
      </w:r>
      <w:r>
        <w:rPr>
          <w:sz w:val="28"/>
          <w:szCs w:val="28"/>
        </w:rPr>
        <w:t xml:space="preserve"> 2 к Положению об Окружном смотре-конкурсе</w:t>
      </w:r>
      <w:r w:rsidR="00CB6FFD">
        <w:rPr>
          <w:sz w:val="28"/>
          <w:szCs w:val="28"/>
        </w:rPr>
        <w:t>).</w:t>
      </w:r>
    </w:p>
    <w:p w:rsidR="0009128D" w:rsidRDefault="002D2B72" w:rsidP="008224DC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359A" w:rsidRPr="003B6D86">
        <w:rPr>
          <w:b/>
          <w:bCs/>
          <w:sz w:val="28"/>
          <w:szCs w:val="28"/>
        </w:rPr>
        <w:t xml:space="preserve">Управлению </w:t>
      </w:r>
      <w:r w:rsidRPr="003B6D86">
        <w:rPr>
          <w:b/>
          <w:bCs/>
          <w:sz w:val="28"/>
          <w:szCs w:val="28"/>
        </w:rPr>
        <w:t>экономики и перспективного развития префектуры</w:t>
      </w:r>
      <w:r>
        <w:rPr>
          <w:b/>
          <w:sz w:val="28"/>
          <w:szCs w:val="28"/>
        </w:rPr>
        <w:t xml:space="preserve"> </w:t>
      </w:r>
      <w:r w:rsidRPr="002328E8">
        <w:rPr>
          <w:b/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 w:rsidR="00180427">
        <w:rPr>
          <w:b/>
          <w:sz w:val="28"/>
          <w:szCs w:val="28"/>
        </w:rPr>
        <w:t>20.03.2018</w:t>
      </w:r>
      <w:r w:rsidR="0009128D">
        <w:rPr>
          <w:b/>
          <w:sz w:val="28"/>
          <w:szCs w:val="28"/>
        </w:rPr>
        <w:t>:</w:t>
      </w:r>
    </w:p>
    <w:p w:rsidR="0009128D" w:rsidRPr="00083F63" w:rsidRDefault="00083F63" w:rsidP="008224DC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74FDB" w:rsidRPr="00083F63">
        <w:rPr>
          <w:sz w:val="28"/>
          <w:szCs w:val="28"/>
        </w:rPr>
        <w:t xml:space="preserve">подвести итоги и </w:t>
      </w:r>
      <w:r w:rsidR="0009128D" w:rsidRPr="00083F63">
        <w:rPr>
          <w:sz w:val="28"/>
          <w:szCs w:val="28"/>
        </w:rPr>
        <w:t>о</w:t>
      </w:r>
      <w:r w:rsidR="002D2B72" w:rsidRPr="00083F63">
        <w:rPr>
          <w:sz w:val="28"/>
          <w:szCs w:val="28"/>
        </w:rPr>
        <w:t xml:space="preserve">пределить победителей Окружного </w:t>
      </w:r>
      <w:r w:rsidR="00711339" w:rsidRPr="00083F63">
        <w:rPr>
          <w:sz w:val="28"/>
          <w:szCs w:val="28"/>
        </w:rPr>
        <w:br/>
      </w:r>
      <w:r w:rsidR="002D2B72" w:rsidRPr="00083F63">
        <w:rPr>
          <w:sz w:val="28"/>
          <w:szCs w:val="28"/>
        </w:rPr>
        <w:t>смотра-конкурса</w:t>
      </w:r>
      <w:r w:rsidR="00711339" w:rsidRPr="00083F63">
        <w:rPr>
          <w:b/>
          <w:sz w:val="28"/>
          <w:szCs w:val="28"/>
        </w:rPr>
        <w:t>;</w:t>
      </w:r>
    </w:p>
    <w:p w:rsidR="008224DC" w:rsidRPr="00600BC0" w:rsidRDefault="00E964E4" w:rsidP="008224DC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00BC0">
        <w:rPr>
          <w:b/>
          <w:sz w:val="28"/>
          <w:szCs w:val="28"/>
        </w:rPr>
        <w:t>-</w:t>
      </w:r>
      <w:r w:rsidRPr="00600BC0">
        <w:rPr>
          <w:sz w:val="28"/>
          <w:szCs w:val="28"/>
        </w:rPr>
        <w:t xml:space="preserve"> </w:t>
      </w:r>
      <w:r w:rsidR="008224DC" w:rsidRPr="00600BC0">
        <w:rPr>
          <w:sz w:val="28"/>
          <w:szCs w:val="28"/>
        </w:rPr>
        <w:t>обеспечить выпуск распорядительного документа о награждении победителей Окружного смотра-конкурса</w:t>
      </w:r>
      <w:r w:rsidR="0034615E" w:rsidRPr="00600BC0">
        <w:rPr>
          <w:sz w:val="28"/>
          <w:szCs w:val="28"/>
        </w:rPr>
        <w:t>.</w:t>
      </w:r>
    </w:p>
    <w:p w:rsidR="00014218" w:rsidRDefault="008224DC" w:rsidP="002D2B72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359A" w:rsidRPr="003B6D86">
        <w:rPr>
          <w:b/>
          <w:bCs/>
          <w:sz w:val="28"/>
          <w:szCs w:val="28"/>
        </w:rPr>
        <w:t xml:space="preserve">Управлению экономики </w:t>
      </w:r>
      <w:r w:rsidRPr="003B6D86">
        <w:rPr>
          <w:b/>
          <w:bCs/>
          <w:sz w:val="28"/>
          <w:szCs w:val="28"/>
        </w:rPr>
        <w:t>и перспективного развития префектуры</w:t>
      </w:r>
      <w:r>
        <w:rPr>
          <w:b/>
          <w:sz w:val="28"/>
          <w:szCs w:val="28"/>
        </w:rPr>
        <w:t xml:space="preserve"> </w:t>
      </w:r>
      <w:r w:rsidRPr="005251CB">
        <w:rPr>
          <w:b/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 w:rsidR="00180427">
        <w:rPr>
          <w:b/>
          <w:sz w:val="28"/>
          <w:szCs w:val="28"/>
        </w:rPr>
        <w:t>01.04.2018</w:t>
      </w:r>
      <w:r>
        <w:rPr>
          <w:b/>
          <w:sz w:val="28"/>
          <w:szCs w:val="28"/>
        </w:rPr>
        <w:t xml:space="preserve"> </w:t>
      </w:r>
      <w:r w:rsidR="003B6D86">
        <w:rPr>
          <w:sz w:val="28"/>
          <w:szCs w:val="28"/>
        </w:rPr>
        <w:t>пред</w:t>
      </w:r>
      <w:r w:rsidR="00E964E4">
        <w:rPr>
          <w:sz w:val="28"/>
          <w:szCs w:val="28"/>
        </w:rPr>
        <w:t>о</w:t>
      </w:r>
      <w:r w:rsidR="003B6D86">
        <w:rPr>
          <w:sz w:val="28"/>
          <w:szCs w:val="28"/>
        </w:rPr>
        <w:t xml:space="preserve">ставить результаты </w:t>
      </w:r>
      <w:r w:rsidR="002D2B72">
        <w:rPr>
          <w:sz w:val="28"/>
          <w:szCs w:val="28"/>
        </w:rPr>
        <w:t xml:space="preserve">Окружного смотра-конкурса </w:t>
      </w:r>
      <w:r w:rsidR="00E964E4">
        <w:rPr>
          <w:sz w:val="28"/>
          <w:szCs w:val="28"/>
        </w:rPr>
        <w:t>(</w:t>
      </w:r>
      <w:r w:rsidR="002D2B72">
        <w:rPr>
          <w:sz w:val="28"/>
          <w:szCs w:val="28"/>
        </w:rPr>
        <w:t>с приложением соответствующих документов</w:t>
      </w:r>
      <w:r w:rsidR="00E964E4">
        <w:rPr>
          <w:sz w:val="28"/>
          <w:szCs w:val="28"/>
        </w:rPr>
        <w:t>)</w:t>
      </w:r>
      <w:r w:rsidR="002D2B72">
        <w:rPr>
          <w:sz w:val="28"/>
          <w:szCs w:val="28"/>
        </w:rPr>
        <w:t xml:space="preserve"> </w:t>
      </w:r>
      <w:r w:rsidR="005251CB">
        <w:rPr>
          <w:sz w:val="28"/>
          <w:szCs w:val="28"/>
        </w:rPr>
        <w:br/>
      </w:r>
      <w:r w:rsidR="002D2B72">
        <w:rPr>
          <w:sz w:val="28"/>
          <w:szCs w:val="28"/>
        </w:rPr>
        <w:t xml:space="preserve">в Департамент труда и социальной защиты города Москвы для принятия </w:t>
      </w:r>
    </w:p>
    <w:p w:rsidR="002D2B72" w:rsidRDefault="002D2B72" w:rsidP="0001421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участия в Московском городском смотре-конкурсе на лучшую организацию работы в области охраны труда.</w:t>
      </w:r>
    </w:p>
    <w:p w:rsidR="00EA0D05" w:rsidRDefault="00EA0D05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87DEF" w:rsidRDefault="00887DEF" w:rsidP="00176EE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176EE9" w:rsidRPr="00A26E33" w:rsidRDefault="008224DC" w:rsidP="00176EE9">
      <w:pPr>
        <w:widowControl w:val="0"/>
        <w:suppressAutoHyphens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176EE9">
        <w:rPr>
          <w:sz w:val="28"/>
          <w:szCs w:val="28"/>
        </w:rPr>
        <w:t xml:space="preserve">. Контроль за выполнением настоящего распоряжения возложить </w:t>
      </w:r>
      <w:r w:rsidR="005251CB">
        <w:rPr>
          <w:sz w:val="28"/>
          <w:szCs w:val="28"/>
        </w:rPr>
        <w:br/>
      </w:r>
      <w:r w:rsidR="00176EE9">
        <w:rPr>
          <w:sz w:val="28"/>
          <w:szCs w:val="28"/>
        </w:rPr>
        <w:t>на заместителя префекта</w:t>
      </w:r>
      <w:r w:rsidR="007D3A13">
        <w:rPr>
          <w:sz w:val="28"/>
          <w:szCs w:val="28"/>
        </w:rPr>
        <w:t xml:space="preserve"> – р</w:t>
      </w:r>
      <w:r w:rsidR="004F7360">
        <w:rPr>
          <w:sz w:val="28"/>
          <w:szCs w:val="28"/>
        </w:rPr>
        <w:t xml:space="preserve">уководителя контрактной службы </w:t>
      </w:r>
      <w:r w:rsidR="005251CB">
        <w:rPr>
          <w:sz w:val="28"/>
          <w:szCs w:val="28"/>
        </w:rPr>
        <w:br/>
      </w:r>
      <w:r w:rsidR="00001EB4">
        <w:rPr>
          <w:b/>
          <w:bCs/>
          <w:sz w:val="28"/>
          <w:szCs w:val="28"/>
        </w:rPr>
        <w:t>Журавлеву Т.Л.</w:t>
      </w:r>
    </w:p>
    <w:p w:rsidR="001838C4" w:rsidRDefault="001838C4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1838C4" w:rsidRDefault="001838C4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DA1957" w:rsidRDefault="00DA1957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DA0C17" w:rsidRDefault="00DA0C17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1838C4" w:rsidRDefault="001838C4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9B563B" w:rsidRDefault="005251CB" w:rsidP="00176EE9">
      <w:pPr>
        <w:widowControl w:val="0"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Исполняющий обязанности </w:t>
      </w:r>
    </w:p>
    <w:p w:rsidR="00AC0131" w:rsidRDefault="00062B40" w:rsidP="00176EE9">
      <w:pPr>
        <w:widowControl w:val="0"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251CB">
        <w:rPr>
          <w:b/>
          <w:bCs/>
          <w:sz w:val="28"/>
          <w:szCs w:val="28"/>
        </w:rPr>
        <w:t>рефекта</w:t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</w:r>
      <w:r w:rsidR="00DF6BF6">
        <w:rPr>
          <w:b/>
          <w:bCs/>
          <w:sz w:val="28"/>
          <w:szCs w:val="28"/>
        </w:rPr>
        <w:tab/>
        <w:t xml:space="preserve">      </w:t>
      </w:r>
      <w:proofErr w:type="spellStart"/>
      <w:r w:rsidR="009B563B">
        <w:rPr>
          <w:b/>
          <w:bCs/>
          <w:sz w:val="28"/>
          <w:szCs w:val="28"/>
        </w:rPr>
        <w:t>Е.Н.Ломова</w:t>
      </w:r>
      <w:proofErr w:type="spellEnd"/>
    </w:p>
    <w:p w:rsidR="00AC0131" w:rsidRDefault="00AC0131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1838C4" w:rsidRDefault="001838C4" w:rsidP="00176EE9">
      <w:pPr>
        <w:widowControl w:val="0"/>
        <w:suppressAutoHyphens/>
        <w:rPr>
          <w:b/>
          <w:bCs/>
          <w:sz w:val="28"/>
          <w:szCs w:val="28"/>
        </w:rPr>
      </w:pPr>
    </w:p>
    <w:p w:rsidR="009B563B" w:rsidRDefault="009B563B" w:rsidP="00887DEF">
      <w:pPr>
        <w:autoSpaceDE w:val="0"/>
        <w:autoSpaceDN w:val="0"/>
        <w:adjustRightInd w:val="0"/>
        <w:jc w:val="both"/>
        <w:outlineLvl w:val="3"/>
      </w:pPr>
    </w:p>
    <w:p w:rsidR="009B563B" w:rsidRDefault="009B563B" w:rsidP="002D32E0">
      <w:pPr>
        <w:autoSpaceDE w:val="0"/>
        <w:autoSpaceDN w:val="0"/>
        <w:adjustRightInd w:val="0"/>
        <w:ind w:left="1418" w:hanging="1418"/>
        <w:jc w:val="both"/>
        <w:outlineLvl w:val="3"/>
      </w:pPr>
    </w:p>
    <w:p w:rsidR="009B563B" w:rsidRDefault="009B563B" w:rsidP="009B563B">
      <w:pPr>
        <w:autoSpaceDE w:val="0"/>
        <w:autoSpaceDN w:val="0"/>
        <w:adjustRightInd w:val="0"/>
        <w:ind w:left="1418" w:hanging="1418"/>
        <w:jc w:val="both"/>
        <w:outlineLvl w:val="3"/>
      </w:pPr>
    </w:p>
    <w:p w:rsidR="008A6AD4" w:rsidRPr="008A6AD4" w:rsidRDefault="00D657C7" w:rsidP="009B563B">
      <w:pPr>
        <w:autoSpaceDE w:val="0"/>
        <w:autoSpaceDN w:val="0"/>
        <w:adjustRightInd w:val="0"/>
        <w:ind w:left="1418" w:hanging="1418"/>
        <w:jc w:val="both"/>
        <w:outlineLvl w:val="3"/>
      </w:pPr>
      <w:r w:rsidRPr="00D657C7">
        <w:t xml:space="preserve">Разослано: Волкову О.А., </w:t>
      </w:r>
      <w:proofErr w:type="spellStart"/>
      <w:r w:rsidR="00180427">
        <w:t>Найданову</w:t>
      </w:r>
      <w:proofErr w:type="spellEnd"/>
      <w:r w:rsidR="00180427">
        <w:t xml:space="preserve"> А.С.</w:t>
      </w:r>
      <w:r w:rsidR="0026633A">
        <w:t>,</w:t>
      </w:r>
      <w:r w:rsidR="005251CB">
        <w:t xml:space="preserve"> Ломовой Е.Н., Журавлевой Т.Л., </w:t>
      </w:r>
      <w:r w:rsidR="005251CB">
        <w:br/>
      </w:r>
      <w:proofErr w:type="spellStart"/>
      <w:r w:rsidR="005251CB">
        <w:t>Хубаевой</w:t>
      </w:r>
      <w:proofErr w:type="spellEnd"/>
      <w:r w:rsidR="005251CB">
        <w:t xml:space="preserve"> З.Н., управам районов, государственным бюджетным </w:t>
      </w:r>
      <w:r w:rsidR="009B563B">
        <w:br/>
      </w:r>
      <w:r w:rsidR="005251CB">
        <w:t>и государственным казенным учреждениям города Москвы, подведо</w:t>
      </w:r>
      <w:r w:rsidR="005251CB">
        <w:t>м</w:t>
      </w:r>
      <w:r w:rsidR="005251CB">
        <w:t xml:space="preserve">ственных префектуре ЮЗАО города Москвы, </w:t>
      </w:r>
      <w:r w:rsidR="008A6AD4" w:rsidRPr="008A6AD4">
        <w:t>Окружному Совету Мо</w:t>
      </w:r>
      <w:r w:rsidR="008A6AD4" w:rsidRPr="008A6AD4">
        <w:t>с</w:t>
      </w:r>
      <w:r w:rsidR="008A6AD4" w:rsidRPr="008A6AD4">
        <w:t xml:space="preserve">ковской Федерации профсоюзов ЮЗАО (117218, </w:t>
      </w:r>
      <w:r w:rsidR="005251CB">
        <w:br/>
      </w:r>
      <w:r w:rsidR="009B563B">
        <w:t>Профсоюзная ул.,</w:t>
      </w:r>
      <w:r w:rsidR="008A6AD4" w:rsidRPr="008A6AD4">
        <w:t xml:space="preserve"> д.</w:t>
      </w:r>
      <w:r w:rsidR="005251CB">
        <w:t xml:space="preserve"> </w:t>
      </w:r>
      <w:r w:rsidR="008A6AD4" w:rsidRPr="008A6AD4">
        <w:t>9), Базовому центру по охране труда в ЮЗАО – отделу ГБУ города Москвы «МГЦУОТ» (117452, С</w:t>
      </w:r>
      <w:r w:rsidR="005251CB">
        <w:t>имферопольский бул</w:t>
      </w:r>
      <w:r w:rsidR="005251CB">
        <w:t>ь</w:t>
      </w:r>
      <w:r w:rsidR="005251CB">
        <w:t xml:space="preserve">вар, д. 24, корп. </w:t>
      </w:r>
      <w:r w:rsidR="008A6AD4" w:rsidRPr="008A6AD4">
        <w:t>7), прокуратуре ЮЗАО, в дело.</w:t>
      </w:r>
    </w:p>
    <w:p w:rsidR="001838C4" w:rsidRDefault="001838C4" w:rsidP="00176EE9">
      <w:pPr>
        <w:widowControl w:val="0"/>
        <w:suppressAutoHyphens/>
        <w:rPr>
          <w:sz w:val="28"/>
          <w:szCs w:val="28"/>
        </w:rPr>
      </w:pPr>
    </w:p>
    <w:p w:rsidR="001838C4" w:rsidRDefault="001838C4" w:rsidP="00176EE9">
      <w:pPr>
        <w:widowControl w:val="0"/>
        <w:suppressAutoHyphens/>
        <w:rPr>
          <w:sz w:val="28"/>
          <w:szCs w:val="28"/>
        </w:rPr>
      </w:pPr>
    </w:p>
    <w:p w:rsidR="009B563B" w:rsidRDefault="009B563B" w:rsidP="00176EE9">
      <w:pPr>
        <w:widowControl w:val="0"/>
        <w:suppressAutoHyphens/>
        <w:rPr>
          <w:sz w:val="28"/>
          <w:szCs w:val="28"/>
        </w:rPr>
      </w:pPr>
    </w:p>
    <w:p w:rsidR="009B563B" w:rsidRDefault="009B563B" w:rsidP="00176EE9">
      <w:pPr>
        <w:widowControl w:val="0"/>
        <w:suppressAutoHyphens/>
        <w:rPr>
          <w:sz w:val="28"/>
          <w:szCs w:val="28"/>
        </w:rPr>
      </w:pPr>
    </w:p>
    <w:p w:rsidR="009B563B" w:rsidRDefault="009B563B" w:rsidP="00176EE9">
      <w:pPr>
        <w:widowControl w:val="0"/>
        <w:suppressAutoHyphens/>
        <w:rPr>
          <w:sz w:val="28"/>
          <w:szCs w:val="28"/>
        </w:rPr>
      </w:pPr>
    </w:p>
    <w:p w:rsidR="00176EE9" w:rsidRDefault="00BC1F54" w:rsidP="00176EE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Ипатова М.Г.</w:t>
      </w:r>
    </w:p>
    <w:p w:rsidR="00176EE9" w:rsidRDefault="00176EE9" w:rsidP="00176EE9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(499) </w:t>
      </w:r>
      <w:r w:rsidR="00BC1F54">
        <w:rPr>
          <w:sz w:val="28"/>
          <w:szCs w:val="28"/>
        </w:rPr>
        <w:t>128-49-88</w:t>
      </w:r>
      <w:r>
        <w:rPr>
          <w:sz w:val="28"/>
          <w:szCs w:val="28"/>
        </w:rPr>
        <w:t xml:space="preserve">  </w:t>
      </w:r>
    </w:p>
    <w:p w:rsidR="00EA77EC" w:rsidRDefault="00EA77EC" w:rsidP="008101DD">
      <w:pPr>
        <w:pStyle w:val="a3"/>
        <w:suppressAutoHyphens/>
        <w:ind w:left="5580"/>
        <w:sectPr w:rsidR="00EA77EC" w:rsidSect="004705CB">
          <w:headerReference w:type="even" r:id="rId8"/>
          <w:headerReference w:type="default" r:id="rId9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8101DD" w:rsidRDefault="008101DD" w:rsidP="00591980">
      <w:pPr>
        <w:pStyle w:val="a3"/>
        <w:suppressAutoHyphens/>
        <w:ind w:left="5580" w:hanging="335"/>
      </w:pPr>
      <w:r>
        <w:lastRenderedPageBreak/>
        <w:t xml:space="preserve">Приложение </w:t>
      </w:r>
    </w:p>
    <w:p w:rsidR="008101DD" w:rsidRDefault="00591980" w:rsidP="00591980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uppressAutoHyphens/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01DD">
        <w:rPr>
          <w:rFonts w:ascii="Times New Roman" w:hAnsi="Times New Roman" w:cs="Times New Roman"/>
          <w:sz w:val="28"/>
          <w:szCs w:val="28"/>
        </w:rPr>
        <w:t>распоряжению префектуры</w:t>
      </w:r>
    </w:p>
    <w:p w:rsidR="008101DD" w:rsidRDefault="00F17413" w:rsidP="00591980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uppressAutoHyphens/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54A2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4A2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0427">
        <w:rPr>
          <w:rFonts w:ascii="Times New Roman" w:hAnsi="Times New Roman" w:cs="Times New Roman"/>
          <w:sz w:val="28"/>
          <w:szCs w:val="28"/>
        </w:rPr>
        <w:t>2017</w:t>
      </w:r>
      <w:r w:rsidR="008101D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101DD" w:rsidRDefault="00353038" w:rsidP="00591980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uppressAutoHyphens/>
        <w:ind w:left="5580" w:hanging="3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54A2D">
        <w:rPr>
          <w:rFonts w:ascii="Times New Roman" w:hAnsi="Times New Roman" w:cs="Times New Roman"/>
          <w:sz w:val="28"/>
          <w:szCs w:val="28"/>
        </w:rPr>
        <w:t xml:space="preserve"> 656-РП</w:t>
      </w:r>
    </w:p>
    <w:p w:rsidR="00EB736D" w:rsidRDefault="00EB736D" w:rsidP="008101DD">
      <w:pPr>
        <w:suppressAutoHyphens/>
        <w:ind w:left="5245" w:firstLine="426"/>
        <w:rPr>
          <w:b/>
          <w:bCs/>
          <w:sz w:val="28"/>
          <w:szCs w:val="28"/>
        </w:rPr>
      </w:pPr>
    </w:p>
    <w:p w:rsidR="008101DD" w:rsidRDefault="008101DD" w:rsidP="008101DD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E4787">
        <w:rPr>
          <w:b/>
          <w:bCs/>
          <w:sz w:val="28"/>
          <w:szCs w:val="28"/>
        </w:rPr>
        <w:t>оложение</w:t>
      </w:r>
    </w:p>
    <w:p w:rsidR="008101DD" w:rsidRDefault="008101DD" w:rsidP="008101DD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15EC2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Окружн</w:t>
      </w:r>
      <w:r w:rsidR="00915EC2">
        <w:rPr>
          <w:b/>
          <w:bCs/>
          <w:sz w:val="28"/>
          <w:szCs w:val="28"/>
        </w:rPr>
        <w:t>ом смотре-конкурсе</w:t>
      </w:r>
      <w:r>
        <w:rPr>
          <w:b/>
          <w:bCs/>
          <w:sz w:val="28"/>
          <w:szCs w:val="28"/>
        </w:rPr>
        <w:t xml:space="preserve"> </w:t>
      </w:r>
    </w:p>
    <w:p w:rsidR="008101DD" w:rsidRDefault="00274D3D" w:rsidP="008101DD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="00B64270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="008101DD">
        <w:rPr>
          <w:b/>
          <w:bCs/>
          <w:sz w:val="28"/>
          <w:szCs w:val="28"/>
        </w:rPr>
        <w:t xml:space="preserve"> лучшую</w:t>
      </w:r>
      <w:proofErr w:type="gramEnd"/>
      <w:r w:rsidR="008101DD">
        <w:rPr>
          <w:b/>
          <w:bCs/>
          <w:sz w:val="28"/>
          <w:szCs w:val="28"/>
        </w:rPr>
        <w:t xml:space="preserve"> организацию работы в области охраны труда среди </w:t>
      </w:r>
      <w:r w:rsidR="00915EC2">
        <w:rPr>
          <w:b/>
          <w:bCs/>
          <w:sz w:val="28"/>
          <w:szCs w:val="28"/>
        </w:rPr>
        <w:t>государственных учреждений</w:t>
      </w:r>
      <w:r w:rsidR="00597907">
        <w:rPr>
          <w:b/>
          <w:bCs/>
          <w:sz w:val="28"/>
          <w:szCs w:val="28"/>
        </w:rPr>
        <w:t>, подведомственных префектуре ЮЗАО</w:t>
      </w:r>
      <w:r w:rsidR="00BE4787">
        <w:rPr>
          <w:b/>
          <w:bCs/>
          <w:sz w:val="28"/>
          <w:szCs w:val="28"/>
        </w:rPr>
        <w:t xml:space="preserve"> города Москвы</w:t>
      </w:r>
      <w:r w:rsidR="00597907">
        <w:rPr>
          <w:b/>
          <w:bCs/>
          <w:sz w:val="28"/>
          <w:szCs w:val="28"/>
        </w:rPr>
        <w:t>,</w:t>
      </w:r>
      <w:r w:rsidR="00915EC2">
        <w:rPr>
          <w:b/>
          <w:bCs/>
          <w:sz w:val="28"/>
          <w:szCs w:val="28"/>
        </w:rPr>
        <w:t xml:space="preserve"> и организаций, являющихся субъектами малого</w:t>
      </w:r>
      <w:r w:rsidR="00BE4787">
        <w:rPr>
          <w:b/>
          <w:bCs/>
          <w:sz w:val="28"/>
          <w:szCs w:val="28"/>
        </w:rPr>
        <w:br/>
      </w:r>
      <w:r w:rsidR="00915EC2">
        <w:rPr>
          <w:b/>
          <w:bCs/>
          <w:sz w:val="28"/>
          <w:szCs w:val="28"/>
        </w:rPr>
        <w:t xml:space="preserve"> и среднего предпринимательства, осуществляющих деятельность</w:t>
      </w:r>
      <w:r w:rsidR="00BE4787">
        <w:rPr>
          <w:b/>
          <w:bCs/>
          <w:sz w:val="28"/>
          <w:szCs w:val="28"/>
        </w:rPr>
        <w:br/>
      </w:r>
      <w:r w:rsidR="00915EC2">
        <w:rPr>
          <w:b/>
          <w:bCs/>
          <w:sz w:val="28"/>
          <w:szCs w:val="28"/>
        </w:rPr>
        <w:t>на территории</w:t>
      </w:r>
      <w:r w:rsidR="008101DD">
        <w:rPr>
          <w:b/>
          <w:bCs/>
          <w:sz w:val="28"/>
          <w:szCs w:val="28"/>
        </w:rPr>
        <w:t xml:space="preserve"> </w:t>
      </w:r>
      <w:r w:rsidR="00BE4787">
        <w:rPr>
          <w:b/>
          <w:bCs/>
          <w:sz w:val="28"/>
          <w:szCs w:val="28"/>
        </w:rPr>
        <w:t>ЮЗАО</w:t>
      </w:r>
      <w:r w:rsidR="008101DD">
        <w:rPr>
          <w:b/>
          <w:bCs/>
          <w:sz w:val="28"/>
          <w:szCs w:val="28"/>
        </w:rPr>
        <w:t xml:space="preserve"> города Москвы</w:t>
      </w:r>
      <w:r w:rsidR="00C710C7">
        <w:rPr>
          <w:b/>
          <w:bCs/>
          <w:sz w:val="28"/>
          <w:szCs w:val="28"/>
        </w:rPr>
        <w:t>,</w:t>
      </w:r>
      <w:r w:rsidR="00BE4787">
        <w:rPr>
          <w:b/>
          <w:bCs/>
          <w:sz w:val="28"/>
          <w:szCs w:val="28"/>
        </w:rPr>
        <w:t xml:space="preserve"> в 2018 году</w:t>
      </w:r>
    </w:p>
    <w:p w:rsidR="005F41BE" w:rsidRDefault="005F41BE" w:rsidP="00C22864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8101DD" w:rsidRDefault="008101DD" w:rsidP="00C22864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101DD" w:rsidRDefault="008101DD" w:rsidP="008101DD">
      <w:pPr>
        <w:suppressAutoHyphens/>
        <w:ind w:firstLine="426"/>
        <w:jc w:val="both"/>
        <w:rPr>
          <w:sz w:val="28"/>
          <w:szCs w:val="28"/>
        </w:rPr>
      </w:pPr>
    </w:p>
    <w:p w:rsidR="008101DD" w:rsidRPr="00387987" w:rsidRDefault="008101DD" w:rsidP="009676D2">
      <w:pPr>
        <w:suppressAutoHyphens/>
        <w:ind w:firstLine="426"/>
        <w:jc w:val="both"/>
        <w:rPr>
          <w:sz w:val="28"/>
          <w:szCs w:val="28"/>
        </w:rPr>
      </w:pPr>
      <w:r w:rsidRPr="00387987">
        <w:rPr>
          <w:sz w:val="28"/>
          <w:szCs w:val="28"/>
        </w:rPr>
        <w:t>1.1. Настоящее Положение разработано в целях реализации</w:t>
      </w:r>
      <w:r>
        <w:rPr>
          <w:sz w:val="28"/>
          <w:szCs w:val="28"/>
        </w:rPr>
        <w:t xml:space="preserve"> </w:t>
      </w:r>
      <w:r w:rsidRPr="00387987">
        <w:rPr>
          <w:sz w:val="28"/>
          <w:szCs w:val="28"/>
        </w:rPr>
        <w:t>постановления Правительства Москвы от 04.10.2011 № 464-ПП</w:t>
      </w:r>
      <w:r w:rsidR="00915EC2">
        <w:rPr>
          <w:sz w:val="28"/>
          <w:szCs w:val="28"/>
        </w:rPr>
        <w:t xml:space="preserve">                </w:t>
      </w:r>
      <w:r w:rsidR="00274D3D">
        <w:rPr>
          <w:sz w:val="28"/>
          <w:szCs w:val="28"/>
        </w:rPr>
        <w:t xml:space="preserve"> </w:t>
      </w:r>
      <w:proofErr w:type="gramStart"/>
      <w:r w:rsidR="00274D3D">
        <w:rPr>
          <w:sz w:val="28"/>
          <w:szCs w:val="28"/>
        </w:rPr>
        <w:t xml:space="preserve">  </w:t>
      </w:r>
      <w:r w:rsidRPr="00387987">
        <w:rPr>
          <w:sz w:val="28"/>
          <w:szCs w:val="28"/>
        </w:rPr>
        <w:t xml:space="preserve"> «</w:t>
      </w:r>
      <w:proofErr w:type="gramEnd"/>
      <w:r w:rsidRPr="00387987">
        <w:rPr>
          <w:sz w:val="28"/>
          <w:szCs w:val="28"/>
        </w:rPr>
        <w:t>О проведении Московского городского смотра-конкурса на лучшую организацию работы в области охраны труда»</w:t>
      </w:r>
      <w:r w:rsidR="004A7D71">
        <w:rPr>
          <w:sz w:val="28"/>
          <w:szCs w:val="28"/>
        </w:rPr>
        <w:t xml:space="preserve"> </w:t>
      </w:r>
      <w:r w:rsidR="00274D3D">
        <w:rPr>
          <w:sz w:val="28"/>
          <w:szCs w:val="28"/>
        </w:rPr>
        <w:t>и</w:t>
      </w:r>
      <w:r w:rsidR="00804B15">
        <w:rPr>
          <w:sz w:val="28"/>
          <w:szCs w:val="28"/>
        </w:rPr>
        <w:t xml:space="preserve"> </w:t>
      </w:r>
      <w:r w:rsidRPr="00387987">
        <w:rPr>
          <w:sz w:val="28"/>
          <w:szCs w:val="28"/>
        </w:rPr>
        <w:t>повышения уровня деятельности организаций в создании условий труда, соответствующих требованиям сохранения жизни и здоровья работников.</w:t>
      </w:r>
    </w:p>
    <w:p w:rsidR="00274D3D" w:rsidRDefault="008101DD" w:rsidP="009676D2">
      <w:pPr>
        <w:widowControl w:val="0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Настоя</w:t>
      </w:r>
      <w:r w:rsidR="00274D3D">
        <w:rPr>
          <w:sz w:val="28"/>
          <w:szCs w:val="28"/>
        </w:rPr>
        <w:t>щим Положением устанавливаются П</w:t>
      </w:r>
      <w:r>
        <w:rPr>
          <w:sz w:val="28"/>
          <w:szCs w:val="28"/>
        </w:rPr>
        <w:t>орядок и усло</w:t>
      </w:r>
      <w:r w:rsidR="00C22864">
        <w:rPr>
          <w:sz w:val="28"/>
          <w:szCs w:val="28"/>
        </w:rPr>
        <w:t xml:space="preserve">вия проведения Окружного </w:t>
      </w:r>
      <w:r>
        <w:rPr>
          <w:sz w:val="28"/>
          <w:szCs w:val="28"/>
        </w:rPr>
        <w:t>смотра-конкурса</w:t>
      </w:r>
      <w:r w:rsidR="00274D3D">
        <w:rPr>
          <w:sz w:val="28"/>
          <w:szCs w:val="28"/>
        </w:rPr>
        <w:t>.</w:t>
      </w:r>
    </w:p>
    <w:p w:rsidR="00274D3D" w:rsidRDefault="00274D3D" w:rsidP="009676D2">
      <w:pPr>
        <w:widowControl w:val="0"/>
        <w:suppressAutoHyphens/>
        <w:ind w:firstLine="426"/>
        <w:jc w:val="both"/>
        <w:rPr>
          <w:sz w:val="28"/>
          <w:szCs w:val="28"/>
        </w:rPr>
      </w:pPr>
    </w:p>
    <w:p w:rsidR="008101DD" w:rsidRDefault="008101DD" w:rsidP="00C22864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22864">
        <w:rPr>
          <w:b/>
          <w:bCs/>
          <w:sz w:val="28"/>
          <w:szCs w:val="28"/>
        </w:rPr>
        <w:t xml:space="preserve"> Цели и </w:t>
      </w:r>
      <w:proofErr w:type="gramStart"/>
      <w:r w:rsidR="00C22864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адачи </w:t>
      </w:r>
      <w:r w:rsidR="00804B15">
        <w:rPr>
          <w:b/>
          <w:bCs/>
          <w:sz w:val="28"/>
          <w:szCs w:val="28"/>
        </w:rPr>
        <w:t xml:space="preserve"> Окружного</w:t>
      </w:r>
      <w:proofErr w:type="gramEnd"/>
      <w:r w:rsidR="00804B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смотра-конкурса</w:t>
      </w:r>
    </w:p>
    <w:p w:rsidR="008101DD" w:rsidRDefault="008101DD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61343">
        <w:rPr>
          <w:sz w:val="28"/>
          <w:szCs w:val="28"/>
        </w:rPr>
        <w:t>Окружной с</w:t>
      </w:r>
      <w:r w:rsidR="00EC44BA">
        <w:rPr>
          <w:sz w:val="28"/>
          <w:szCs w:val="28"/>
        </w:rPr>
        <w:t>мотр</w:t>
      </w:r>
      <w:r w:rsidR="00F24F9B">
        <w:rPr>
          <w:sz w:val="28"/>
          <w:szCs w:val="28"/>
        </w:rPr>
        <w:t>-</w:t>
      </w:r>
      <w:r w:rsidR="00EC44BA">
        <w:rPr>
          <w:sz w:val="28"/>
          <w:szCs w:val="28"/>
        </w:rPr>
        <w:t>конкурс</w:t>
      </w:r>
      <w:r w:rsidR="00C22864">
        <w:rPr>
          <w:sz w:val="28"/>
          <w:szCs w:val="28"/>
        </w:rPr>
        <w:t xml:space="preserve"> проводится в целях снижения уровня </w:t>
      </w:r>
      <w:r>
        <w:rPr>
          <w:sz w:val="28"/>
          <w:szCs w:val="28"/>
        </w:rPr>
        <w:t>производс</w:t>
      </w:r>
      <w:r w:rsidR="00C22864">
        <w:rPr>
          <w:sz w:val="28"/>
          <w:szCs w:val="28"/>
        </w:rPr>
        <w:t>твенного травматизма и улучшения</w:t>
      </w:r>
      <w:r>
        <w:rPr>
          <w:sz w:val="28"/>
          <w:szCs w:val="28"/>
        </w:rPr>
        <w:t xml:space="preserve"> условий труда работников </w:t>
      </w:r>
      <w:r w:rsidR="00281F1C">
        <w:rPr>
          <w:sz w:val="28"/>
          <w:szCs w:val="28"/>
        </w:rPr>
        <w:br/>
      </w:r>
      <w:r>
        <w:rPr>
          <w:sz w:val="28"/>
          <w:szCs w:val="28"/>
        </w:rPr>
        <w:t>в процессе трудовой деятельности, активизаци</w:t>
      </w:r>
      <w:r w:rsidR="00EC44BA">
        <w:rPr>
          <w:sz w:val="28"/>
          <w:szCs w:val="28"/>
        </w:rPr>
        <w:t>и</w:t>
      </w:r>
      <w:r>
        <w:rPr>
          <w:sz w:val="28"/>
          <w:szCs w:val="28"/>
        </w:rPr>
        <w:t xml:space="preserve"> профилактической работы по предупреждению производственного травматизма, профессиональной заболеваемости в организациях </w:t>
      </w:r>
      <w:r w:rsidR="00BE4787">
        <w:rPr>
          <w:sz w:val="28"/>
          <w:szCs w:val="28"/>
        </w:rPr>
        <w:t>ЮЗАО города Москвы.</w:t>
      </w:r>
      <w:r>
        <w:rPr>
          <w:sz w:val="28"/>
          <w:szCs w:val="28"/>
        </w:rPr>
        <w:t xml:space="preserve"> </w:t>
      </w:r>
    </w:p>
    <w:p w:rsidR="008101DD" w:rsidRDefault="008101DD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F41BE">
        <w:rPr>
          <w:sz w:val="28"/>
          <w:szCs w:val="28"/>
        </w:rPr>
        <w:t>Задачами</w:t>
      </w:r>
      <w:r w:rsidR="00A61343">
        <w:rPr>
          <w:sz w:val="28"/>
          <w:szCs w:val="28"/>
        </w:rPr>
        <w:t xml:space="preserve"> Окружного</w:t>
      </w:r>
      <w:r w:rsidR="005F41BE">
        <w:rPr>
          <w:sz w:val="28"/>
          <w:szCs w:val="28"/>
        </w:rPr>
        <w:t xml:space="preserve"> смотра-конкурса являются и</w:t>
      </w:r>
      <w:r>
        <w:rPr>
          <w:sz w:val="28"/>
          <w:szCs w:val="28"/>
        </w:rPr>
        <w:t xml:space="preserve">зучение </w:t>
      </w:r>
      <w:r w:rsidR="00281F1C">
        <w:rPr>
          <w:sz w:val="28"/>
          <w:szCs w:val="28"/>
        </w:rPr>
        <w:br/>
      </w:r>
      <w:r>
        <w:rPr>
          <w:sz w:val="28"/>
          <w:szCs w:val="28"/>
        </w:rPr>
        <w:t xml:space="preserve">и распространение положительного опыта работы в области обеспечения охраны труда, усиление </w:t>
      </w:r>
      <w:r w:rsidR="005F41BE">
        <w:rPr>
          <w:sz w:val="28"/>
          <w:szCs w:val="28"/>
        </w:rPr>
        <w:t>внимания к вопросам охраны труда в организациях</w:t>
      </w:r>
      <w:r>
        <w:rPr>
          <w:sz w:val="28"/>
          <w:szCs w:val="28"/>
        </w:rPr>
        <w:t>, повышение заинтересованности работодателей в создании безопасных условий труда работников.</w:t>
      </w:r>
    </w:p>
    <w:p w:rsidR="008101DD" w:rsidRPr="009F7DBE" w:rsidRDefault="008101DD" w:rsidP="005F41BE">
      <w:pPr>
        <w:pStyle w:val="5"/>
        <w:suppressAutoHyphens/>
        <w:ind w:firstLine="426"/>
        <w:jc w:val="center"/>
        <w:rPr>
          <w:bCs w:val="0"/>
          <w:i w:val="0"/>
          <w:sz w:val="28"/>
          <w:szCs w:val="28"/>
        </w:rPr>
      </w:pPr>
      <w:r w:rsidRPr="009F7DBE">
        <w:rPr>
          <w:bCs w:val="0"/>
          <w:i w:val="0"/>
          <w:sz w:val="28"/>
          <w:szCs w:val="28"/>
        </w:rPr>
        <w:t xml:space="preserve">3. Порядок </w:t>
      </w:r>
      <w:r w:rsidR="005F41BE">
        <w:rPr>
          <w:bCs w:val="0"/>
          <w:i w:val="0"/>
          <w:sz w:val="28"/>
          <w:szCs w:val="28"/>
        </w:rPr>
        <w:t>организации и проведения</w:t>
      </w:r>
      <w:r w:rsidR="00FD3A7E">
        <w:rPr>
          <w:bCs w:val="0"/>
          <w:i w:val="0"/>
          <w:sz w:val="28"/>
          <w:szCs w:val="28"/>
        </w:rPr>
        <w:t xml:space="preserve"> Окружного</w:t>
      </w:r>
      <w:r w:rsidR="005F41BE">
        <w:rPr>
          <w:bCs w:val="0"/>
          <w:i w:val="0"/>
          <w:sz w:val="28"/>
          <w:szCs w:val="28"/>
        </w:rPr>
        <w:t xml:space="preserve"> смотра-конкурса</w:t>
      </w:r>
    </w:p>
    <w:p w:rsidR="00DD6A07" w:rsidRDefault="00DD6A07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Окружной смотр-конкурс </w:t>
      </w:r>
      <w:r w:rsidR="00EC44BA">
        <w:rPr>
          <w:sz w:val="28"/>
          <w:szCs w:val="28"/>
        </w:rPr>
        <w:t xml:space="preserve">проводится среди </w:t>
      </w:r>
      <w:r w:rsidR="00090464">
        <w:rPr>
          <w:sz w:val="28"/>
          <w:szCs w:val="28"/>
        </w:rPr>
        <w:t>государственных учреждений</w:t>
      </w:r>
      <w:r w:rsidR="0091528A">
        <w:rPr>
          <w:sz w:val="28"/>
          <w:szCs w:val="28"/>
        </w:rPr>
        <w:t>, подведомственных префектуре ЮЗАО</w:t>
      </w:r>
      <w:r w:rsidR="00BE4787">
        <w:rPr>
          <w:sz w:val="28"/>
          <w:szCs w:val="28"/>
        </w:rPr>
        <w:t xml:space="preserve"> города Москвы</w:t>
      </w:r>
      <w:r w:rsidR="0091528A">
        <w:rPr>
          <w:sz w:val="28"/>
          <w:szCs w:val="28"/>
        </w:rPr>
        <w:t>,</w:t>
      </w:r>
      <w:r w:rsidR="00EC44BA">
        <w:rPr>
          <w:sz w:val="28"/>
          <w:szCs w:val="28"/>
        </w:rPr>
        <w:t xml:space="preserve"> </w:t>
      </w:r>
      <w:r w:rsidR="00281F1C">
        <w:rPr>
          <w:sz w:val="28"/>
          <w:szCs w:val="28"/>
        </w:rPr>
        <w:br/>
      </w:r>
      <w:r w:rsidR="00EC44B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организаций, являющихся субъектами малого </w:t>
      </w:r>
      <w:r w:rsidR="00EC44BA">
        <w:rPr>
          <w:sz w:val="28"/>
          <w:szCs w:val="28"/>
        </w:rPr>
        <w:t xml:space="preserve">и среднего </w:t>
      </w:r>
      <w:proofErr w:type="gramStart"/>
      <w:r w:rsidR="00EC44BA">
        <w:rPr>
          <w:sz w:val="28"/>
          <w:szCs w:val="28"/>
        </w:rPr>
        <w:t xml:space="preserve">предпринимательства, </w:t>
      </w:r>
      <w:r>
        <w:rPr>
          <w:sz w:val="28"/>
          <w:szCs w:val="28"/>
        </w:rPr>
        <w:t xml:space="preserve"> осуществляющих</w:t>
      </w:r>
      <w:proofErr w:type="gramEnd"/>
      <w:r>
        <w:rPr>
          <w:sz w:val="28"/>
          <w:szCs w:val="28"/>
        </w:rPr>
        <w:t xml:space="preserve"> деятельность на территории </w:t>
      </w:r>
      <w:r w:rsidR="00BE4787">
        <w:rPr>
          <w:sz w:val="28"/>
          <w:szCs w:val="28"/>
        </w:rPr>
        <w:t>ЮЗАО</w:t>
      </w:r>
      <w:r>
        <w:rPr>
          <w:sz w:val="28"/>
          <w:szCs w:val="28"/>
        </w:rPr>
        <w:t xml:space="preserve"> города Москвы.</w:t>
      </w:r>
    </w:p>
    <w:p w:rsidR="00EC44BA" w:rsidRDefault="00D000F0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D3A7E">
        <w:rPr>
          <w:sz w:val="28"/>
          <w:szCs w:val="28"/>
        </w:rPr>
        <w:t>2</w:t>
      </w:r>
      <w:r w:rsidR="00A36732">
        <w:rPr>
          <w:sz w:val="28"/>
          <w:szCs w:val="28"/>
        </w:rPr>
        <w:t>.</w:t>
      </w:r>
      <w:r w:rsidR="005A3C46">
        <w:rPr>
          <w:sz w:val="28"/>
          <w:szCs w:val="28"/>
        </w:rPr>
        <w:t xml:space="preserve"> </w:t>
      </w:r>
      <w:r w:rsidR="008101DD">
        <w:rPr>
          <w:sz w:val="28"/>
          <w:szCs w:val="28"/>
        </w:rPr>
        <w:t xml:space="preserve">Руководители </w:t>
      </w:r>
      <w:r w:rsidR="005329C7">
        <w:rPr>
          <w:sz w:val="28"/>
          <w:szCs w:val="28"/>
        </w:rPr>
        <w:t xml:space="preserve">государственных учреждений, подведомственных префектуре ЮЗАО города Москвы, и руководители </w:t>
      </w:r>
      <w:r w:rsidR="00EC44BA">
        <w:rPr>
          <w:sz w:val="28"/>
          <w:szCs w:val="28"/>
        </w:rPr>
        <w:t xml:space="preserve">организаций, являющихся </w:t>
      </w:r>
      <w:r w:rsidR="00EC44BA">
        <w:rPr>
          <w:sz w:val="28"/>
          <w:szCs w:val="28"/>
        </w:rPr>
        <w:lastRenderedPageBreak/>
        <w:t xml:space="preserve">субъектами малого и среднего предпринимательства, </w:t>
      </w:r>
      <w:r w:rsidR="005865AE">
        <w:rPr>
          <w:sz w:val="28"/>
          <w:szCs w:val="28"/>
        </w:rPr>
        <w:br/>
      </w:r>
      <w:r w:rsidR="00EC44BA">
        <w:rPr>
          <w:sz w:val="28"/>
          <w:szCs w:val="28"/>
        </w:rPr>
        <w:t xml:space="preserve">осуществляющих деятельность на территории </w:t>
      </w:r>
      <w:r w:rsidR="005A3C46">
        <w:rPr>
          <w:sz w:val="28"/>
          <w:szCs w:val="28"/>
        </w:rPr>
        <w:t>ЮЗАО</w:t>
      </w:r>
      <w:r w:rsidR="00EC44BA">
        <w:rPr>
          <w:sz w:val="28"/>
          <w:szCs w:val="28"/>
        </w:rPr>
        <w:t xml:space="preserve"> города </w:t>
      </w:r>
      <w:r w:rsidR="00180427">
        <w:rPr>
          <w:sz w:val="28"/>
          <w:szCs w:val="28"/>
        </w:rPr>
        <w:t>Москвы, направляют до 20.02.2018</w:t>
      </w:r>
      <w:r w:rsidR="00EC44BA">
        <w:rPr>
          <w:sz w:val="28"/>
          <w:szCs w:val="28"/>
        </w:rPr>
        <w:t>:</w:t>
      </w:r>
    </w:p>
    <w:p w:rsidR="00E105B0" w:rsidRDefault="00EC44BA" w:rsidP="008101DD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пояснительную записку, </w:t>
      </w:r>
      <w:r w:rsidR="007A1631">
        <w:rPr>
          <w:bCs/>
          <w:sz w:val="28"/>
          <w:szCs w:val="28"/>
        </w:rPr>
        <w:t>содержащую</w:t>
      </w:r>
      <w:r w:rsidR="00D000F0">
        <w:rPr>
          <w:bCs/>
          <w:sz w:val="28"/>
          <w:szCs w:val="28"/>
        </w:rPr>
        <w:t xml:space="preserve"> информацию о </w:t>
      </w:r>
      <w:r w:rsidR="007A1631">
        <w:rPr>
          <w:bCs/>
          <w:sz w:val="28"/>
          <w:szCs w:val="28"/>
        </w:rPr>
        <w:t>выполнении</w:t>
      </w:r>
      <w:r w:rsidR="00D000F0">
        <w:rPr>
          <w:bCs/>
          <w:sz w:val="28"/>
          <w:szCs w:val="28"/>
        </w:rPr>
        <w:t xml:space="preserve"> </w:t>
      </w:r>
      <w:proofErr w:type="gramStart"/>
      <w:r w:rsidR="00D000F0">
        <w:rPr>
          <w:bCs/>
          <w:sz w:val="28"/>
          <w:szCs w:val="28"/>
        </w:rPr>
        <w:t xml:space="preserve">условий </w:t>
      </w:r>
      <w:r>
        <w:rPr>
          <w:bCs/>
          <w:sz w:val="28"/>
          <w:szCs w:val="28"/>
        </w:rPr>
        <w:t xml:space="preserve"> </w:t>
      </w:r>
      <w:r w:rsidR="00A36732">
        <w:rPr>
          <w:bCs/>
          <w:sz w:val="28"/>
          <w:szCs w:val="28"/>
        </w:rPr>
        <w:t>Окружного</w:t>
      </w:r>
      <w:proofErr w:type="gramEnd"/>
      <w:r w:rsidR="00A36732">
        <w:rPr>
          <w:bCs/>
          <w:sz w:val="28"/>
          <w:szCs w:val="28"/>
        </w:rPr>
        <w:t xml:space="preserve"> смотра-конкурса;</w:t>
      </w:r>
    </w:p>
    <w:p w:rsidR="003569EA" w:rsidRDefault="00EC44BA" w:rsidP="008101DD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1631">
        <w:rPr>
          <w:bCs/>
          <w:sz w:val="28"/>
          <w:szCs w:val="28"/>
        </w:rPr>
        <w:t>заявку на участие в Московском городском смотре-конкурсе на лучшую организацию в области охраны труда (приложение 1 к настоящему Положению)</w:t>
      </w:r>
      <w:r w:rsidR="003569EA">
        <w:rPr>
          <w:bCs/>
          <w:sz w:val="28"/>
          <w:szCs w:val="28"/>
        </w:rPr>
        <w:t>;</w:t>
      </w:r>
    </w:p>
    <w:p w:rsidR="008101DD" w:rsidRDefault="003569EA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1631">
        <w:rPr>
          <w:bCs/>
          <w:sz w:val="28"/>
          <w:szCs w:val="28"/>
        </w:rPr>
        <w:t xml:space="preserve">информационную карту участника Московского городского смотра-конкурса на лучшую организацию работы в области охраны труда, включающую основные показатели работы по охране труда в организации </w:t>
      </w:r>
      <w:r w:rsidR="00281F1C">
        <w:rPr>
          <w:bCs/>
          <w:sz w:val="28"/>
          <w:szCs w:val="28"/>
        </w:rPr>
        <w:br/>
      </w:r>
      <w:r w:rsidR="007A1631">
        <w:rPr>
          <w:bCs/>
          <w:sz w:val="28"/>
          <w:szCs w:val="28"/>
        </w:rPr>
        <w:t xml:space="preserve">за предшествующие три года (приложение 2 к настоящему Положению) для </w:t>
      </w:r>
      <w:proofErr w:type="gramStart"/>
      <w:r w:rsidR="007A1631">
        <w:rPr>
          <w:bCs/>
          <w:sz w:val="28"/>
          <w:szCs w:val="28"/>
        </w:rPr>
        <w:t>участия  в</w:t>
      </w:r>
      <w:proofErr w:type="gramEnd"/>
      <w:r w:rsidR="007A1631">
        <w:rPr>
          <w:bCs/>
          <w:sz w:val="28"/>
          <w:szCs w:val="28"/>
        </w:rPr>
        <w:t xml:space="preserve"> Окружном </w:t>
      </w:r>
      <w:r w:rsidR="008101DD" w:rsidRPr="00304C99">
        <w:rPr>
          <w:sz w:val="28"/>
          <w:szCs w:val="28"/>
        </w:rPr>
        <w:t>смотр</w:t>
      </w:r>
      <w:r w:rsidR="008101DD">
        <w:rPr>
          <w:sz w:val="28"/>
          <w:szCs w:val="28"/>
        </w:rPr>
        <w:t>е</w:t>
      </w:r>
      <w:r w:rsidR="008101DD" w:rsidRPr="00304C99">
        <w:rPr>
          <w:sz w:val="28"/>
          <w:szCs w:val="28"/>
        </w:rPr>
        <w:t>-конкурс</w:t>
      </w:r>
      <w:r w:rsidR="008101DD">
        <w:rPr>
          <w:sz w:val="28"/>
          <w:szCs w:val="28"/>
        </w:rPr>
        <w:t xml:space="preserve">е в префектуру. </w:t>
      </w:r>
    </w:p>
    <w:p w:rsidR="008101DD" w:rsidRPr="00147B58" w:rsidRDefault="00FD3A7E" w:rsidP="008101DD">
      <w:pPr>
        <w:suppressAutoHyphens/>
        <w:ind w:firstLine="426"/>
        <w:rPr>
          <w:sz w:val="28"/>
          <w:szCs w:val="28"/>
        </w:rPr>
      </w:pPr>
      <w:r>
        <w:rPr>
          <w:sz w:val="28"/>
          <w:szCs w:val="28"/>
        </w:rPr>
        <w:t>3.3</w:t>
      </w:r>
      <w:r w:rsidR="008101DD">
        <w:rPr>
          <w:sz w:val="28"/>
          <w:szCs w:val="28"/>
        </w:rPr>
        <w:t>.</w:t>
      </w:r>
      <w:r w:rsidR="008101DD" w:rsidRPr="00147B58">
        <w:t xml:space="preserve"> </w:t>
      </w:r>
      <w:r w:rsidR="008101DD">
        <w:rPr>
          <w:sz w:val="28"/>
          <w:szCs w:val="28"/>
        </w:rPr>
        <w:t xml:space="preserve">Окружной смотр-конкурс </w:t>
      </w:r>
      <w:r w:rsidR="008101DD" w:rsidRPr="00147B58">
        <w:rPr>
          <w:sz w:val="28"/>
          <w:szCs w:val="28"/>
        </w:rPr>
        <w:t>проводится по следующим номинациям:</w:t>
      </w:r>
    </w:p>
    <w:p w:rsidR="008B6F17" w:rsidRDefault="008101DD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B5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47B58">
        <w:rPr>
          <w:sz w:val="28"/>
          <w:szCs w:val="28"/>
        </w:rPr>
        <w:t xml:space="preserve">учшая организация города Москвы в области охраны труда среди организаций </w:t>
      </w:r>
      <w:r w:rsidR="008B6F17">
        <w:rPr>
          <w:sz w:val="28"/>
          <w:szCs w:val="28"/>
        </w:rPr>
        <w:t>бюджетной сферы (с численностью работников до 100 человек);</w:t>
      </w:r>
    </w:p>
    <w:p w:rsidR="008B6F17" w:rsidRDefault="008B6F17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города Москвы в области охраны труда среди организаций бюджетной сферы (с численностью работников от 100 до 350 человек);</w:t>
      </w:r>
    </w:p>
    <w:p w:rsidR="008B6F17" w:rsidRDefault="008B6F17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города Москвы в области охраны труда среди организаций бюджетной сферы (с численностью работников более 350 человек);</w:t>
      </w:r>
    </w:p>
    <w:p w:rsidR="008B6F17" w:rsidRDefault="008B6F17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города Москвы в области охраны труда среди организаций</w:t>
      </w:r>
      <w:r>
        <w:rPr>
          <w:sz w:val="28"/>
          <w:szCs w:val="28"/>
        </w:rPr>
        <w:tab/>
        <w:t xml:space="preserve"> производственной сферы (с численностью работников </w:t>
      </w:r>
      <w:r w:rsidR="00281F1C">
        <w:rPr>
          <w:sz w:val="28"/>
          <w:szCs w:val="28"/>
        </w:rPr>
        <w:br/>
      </w:r>
      <w:r>
        <w:rPr>
          <w:sz w:val="28"/>
          <w:szCs w:val="28"/>
        </w:rPr>
        <w:t>до 350 человек);</w:t>
      </w:r>
    </w:p>
    <w:p w:rsidR="00180427" w:rsidRDefault="00180427" w:rsidP="001804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города Москвы в области</w:t>
      </w:r>
      <w:r w:rsidR="00712206">
        <w:rPr>
          <w:sz w:val="28"/>
          <w:szCs w:val="28"/>
        </w:rPr>
        <w:t xml:space="preserve"> охраны труда среди организаций </w:t>
      </w:r>
      <w:r>
        <w:rPr>
          <w:sz w:val="28"/>
          <w:szCs w:val="28"/>
        </w:rPr>
        <w:t xml:space="preserve">производственной сферы (с численностью работников </w:t>
      </w:r>
      <w:proofErr w:type="gramStart"/>
      <w:r>
        <w:rPr>
          <w:sz w:val="28"/>
          <w:szCs w:val="28"/>
        </w:rPr>
        <w:t>более  350</w:t>
      </w:r>
      <w:proofErr w:type="gramEnd"/>
      <w:r>
        <w:rPr>
          <w:sz w:val="28"/>
          <w:szCs w:val="28"/>
        </w:rPr>
        <w:t xml:space="preserve"> человек);</w:t>
      </w:r>
    </w:p>
    <w:p w:rsidR="008B6F17" w:rsidRDefault="00A408BE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лучшая организация города </w:t>
      </w:r>
      <w:proofErr w:type="gramStart"/>
      <w:r>
        <w:rPr>
          <w:sz w:val="28"/>
          <w:szCs w:val="28"/>
        </w:rPr>
        <w:t>Москвы  в</w:t>
      </w:r>
      <w:proofErr w:type="gramEnd"/>
      <w:r>
        <w:rPr>
          <w:sz w:val="28"/>
          <w:szCs w:val="28"/>
        </w:rPr>
        <w:t xml:space="preserve"> области охраны труда среди орган</w:t>
      </w:r>
      <w:r w:rsidR="003569EA">
        <w:rPr>
          <w:sz w:val="28"/>
          <w:szCs w:val="28"/>
        </w:rPr>
        <w:t>изаций непроизводственной сферы</w:t>
      </w:r>
      <w:r>
        <w:rPr>
          <w:sz w:val="28"/>
          <w:szCs w:val="28"/>
        </w:rPr>
        <w:t>;</w:t>
      </w:r>
    </w:p>
    <w:p w:rsidR="00A408BE" w:rsidRDefault="00A408BE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лучшая организация города Москвы в области охраны труда среди организаций малого предпринимательства (с численностью работников </w:t>
      </w:r>
      <w:r w:rsidR="00281F1C">
        <w:rPr>
          <w:sz w:val="28"/>
          <w:szCs w:val="28"/>
        </w:rPr>
        <w:br/>
      </w:r>
      <w:r>
        <w:rPr>
          <w:sz w:val="28"/>
          <w:szCs w:val="28"/>
        </w:rPr>
        <w:t>до 100 человек);</w:t>
      </w:r>
    </w:p>
    <w:p w:rsidR="00A408BE" w:rsidRDefault="00A408BE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лучшая организация города Москвы в области охраны труда среди организац</w:t>
      </w:r>
      <w:r w:rsidR="005865AE">
        <w:rPr>
          <w:sz w:val="28"/>
          <w:szCs w:val="28"/>
        </w:rPr>
        <w:t>ий среднего предпринимательства.</w:t>
      </w:r>
    </w:p>
    <w:p w:rsidR="0005547D" w:rsidRDefault="00CA3733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547D">
        <w:rPr>
          <w:sz w:val="28"/>
          <w:szCs w:val="28"/>
        </w:rPr>
        <w:t xml:space="preserve">4. </w:t>
      </w:r>
      <w:r w:rsidR="003569EA">
        <w:rPr>
          <w:sz w:val="28"/>
          <w:szCs w:val="28"/>
        </w:rPr>
        <w:t xml:space="preserve">Окружной смотр-конкурс проводится в соответствии </w:t>
      </w:r>
      <w:r w:rsidR="00281F1C">
        <w:rPr>
          <w:sz w:val="28"/>
          <w:szCs w:val="28"/>
        </w:rPr>
        <w:br/>
      </w:r>
      <w:r w:rsidR="003569EA">
        <w:rPr>
          <w:sz w:val="28"/>
          <w:szCs w:val="28"/>
        </w:rPr>
        <w:t xml:space="preserve">с распоряжением префектуры и </w:t>
      </w:r>
      <w:r w:rsidR="003D69B8">
        <w:rPr>
          <w:sz w:val="28"/>
          <w:szCs w:val="28"/>
        </w:rPr>
        <w:t xml:space="preserve">доводится до сведения работодателей через окружные </w:t>
      </w:r>
      <w:proofErr w:type="gramStart"/>
      <w:r w:rsidR="003D69B8">
        <w:rPr>
          <w:sz w:val="28"/>
          <w:szCs w:val="28"/>
        </w:rPr>
        <w:t>средства  массовой</w:t>
      </w:r>
      <w:proofErr w:type="gramEnd"/>
      <w:r w:rsidR="003D69B8">
        <w:rPr>
          <w:sz w:val="28"/>
          <w:szCs w:val="28"/>
        </w:rPr>
        <w:t xml:space="preserve"> информации.</w:t>
      </w:r>
    </w:p>
    <w:p w:rsidR="008101DD" w:rsidRDefault="00CA3733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69B8">
        <w:rPr>
          <w:sz w:val="28"/>
          <w:szCs w:val="28"/>
        </w:rPr>
        <w:t xml:space="preserve">5. </w:t>
      </w:r>
      <w:r w:rsidR="008101DD">
        <w:rPr>
          <w:sz w:val="28"/>
          <w:szCs w:val="28"/>
        </w:rPr>
        <w:t xml:space="preserve">Организация проведения Окружного </w:t>
      </w:r>
      <w:r w:rsidR="008101DD" w:rsidRPr="00304C99">
        <w:rPr>
          <w:sz w:val="28"/>
          <w:szCs w:val="28"/>
        </w:rPr>
        <w:t>смотра-конкурса</w:t>
      </w:r>
      <w:r w:rsidR="008101DD">
        <w:rPr>
          <w:b/>
          <w:bCs/>
        </w:rPr>
        <w:t xml:space="preserve"> </w:t>
      </w:r>
      <w:r w:rsidR="008101DD">
        <w:rPr>
          <w:sz w:val="28"/>
          <w:szCs w:val="28"/>
        </w:rPr>
        <w:t>возлагается на Управление экономики и перспективного развития префектуры во взаимодействии</w:t>
      </w:r>
      <w:r w:rsidR="003569EA">
        <w:rPr>
          <w:sz w:val="28"/>
          <w:szCs w:val="28"/>
        </w:rPr>
        <w:t xml:space="preserve"> с управами районов и Окружным С</w:t>
      </w:r>
      <w:r w:rsidR="008101DD">
        <w:rPr>
          <w:sz w:val="28"/>
          <w:szCs w:val="28"/>
        </w:rPr>
        <w:t xml:space="preserve">оветом Московской </w:t>
      </w:r>
      <w:r w:rsidR="001C5E4E">
        <w:rPr>
          <w:sz w:val="28"/>
          <w:szCs w:val="28"/>
        </w:rPr>
        <w:t>Ф</w:t>
      </w:r>
      <w:r w:rsidR="008101DD">
        <w:rPr>
          <w:sz w:val="28"/>
          <w:szCs w:val="28"/>
        </w:rPr>
        <w:t>едерации профсоюзов.</w:t>
      </w:r>
    </w:p>
    <w:p w:rsidR="00CA6869" w:rsidRPr="00750262" w:rsidRDefault="00E46498" w:rsidP="00CA6869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6869">
        <w:rPr>
          <w:sz w:val="28"/>
          <w:szCs w:val="28"/>
        </w:rPr>
        <w:t xml:space="preserve">6. </w:t>
      </w:r>
      <w:r w:rsidR="00CA6869" w:rsidRPr="00750262">
        <w:rPr>
          <w:sz w:val="28"/>
          <w:szCs w:val="28"/>
        </w:rPr>
        <w:t>Итоги Окружного смотра-конкурса</w:t>
      </w:r>
      <w:r w:rsidR="00CA6869" w:rsidRPr="00750262">
        <w:rPr>
          <w:bCs/>
        </w:rPr>
        <w:t xml:space="preserve"> </w:t>
      </w:r>
      <w:r w:rsidR="00CA6869" w:rsidRPr="00750262">
        <w:rPr>
          <w:sz w:val="28"/>
          <w:szCs w:val="28"/>
        </w:rPr>
        <w:t xml:space="preserve">подводит Межведомственная комиссия по охране труда в </w:t>
      </w:r>
      <w:r w:rsidR="00DA23C0">
        <w:rPr>
          <w:sz w:val="28"/>
          <w:szCs w:val="28"/>
        </w:rPr>
        <w:t>ЮЗАО</w:t>
      </w:r>
      <w:r w:rsidR="00CA6869" w:rsidRPr="00750262">
        <w:rPr>
          <w:sz w:val="28"/>
          <w:szCs w:val="28"/>
        </w:rPr>
        <w:t xml:space="preserve"> (</w:t>
      </w:r>
      <w:r w:rsidR="00CA6869">
        <w:rPr>
          <w:sz w:val="28"/>
          <w:szCs w:val="28"/>
        </w:rPr>
        <w:t xml:space="preserve">далее - </w:t>
      </w:r>
      <w:r w:rsidR="00CA6869" w:rsidRPr="00750262">
        <w:rPr>
          <w:sz w:val="28"/>
          <w:szCs w:val="28"/>
        </w:rPr>
        <w:t xml:space="preserve">Комиссия). Комиссия определяет </w:t>
      </w:r>
      <w:r w:rsidR="00CA6869" w:rsidRPr="00750262">
        <w:rPr>
          <w:sz w:val="28"/>
          <w:szCs w:val="28"/>
        </w:rPr>
        <w:lastRenderedPageBreak/>
        <w:t>победителей</w:t>
      </w:r>
      <w:r>
        <w:rPr>
          <w:sz w:val="28"/>
          <w:szCs w:val="28"/>
        </w:rPr>
        <w:t xml:space="preserve"> Окружного</w:t>
      </w:r>
      <w:r w:rsidR="00CA6869" w:rsidRPr="00750262">
        <w:rPr>
          <w:sz w:val="28"/>
          <w:szCs w:val="28"/>
        </w:rPr>
        <w:t xml:space="preserve"> смотра-конкурса и свое решение направляет префекту. Префект</w:t>
      </w:r>
      <w:r w:rsidR="00CA6869">
        <w:rPr>
          <w:sz w:val="28"/>
          <w:szCs w:val="28"/>
        </w:rPr>
        <w:t>ура</w:t>
      </w:r>
      <w:r w:rsidR="00CA6869" w:rsidRPr="00750262">
        <w:rPr>
          <w:sz w:val="28"/>
          <w:szCs w:val="28"/>
        </w:rPr>
        <w:t xml:space="preserve"> издает распоряжение о награждении организаций, </w:t>
      </w:r>
      <w:proofErr w:type="gramStart"/>
      <w:r w:rsidR="00CA6869" w:rsidRPr="00750262">
        <w:rPr>
          <w:sz w:val="28"/>
          <w:szCs w:val="28"/>
        </w:rPr>
        <w:t>занявших  1</w:t>
      </w:r>
      <w:proofErr w:type="gramEnd"/>
      <w:r w:rsidR="00CA6869" w:rsidRPr="00750262">
        <w:rPr>
          <w:sz w:val="28"/>
          <w:szCs w:val="28"/>
        </w:rPr>
        <w:t>-е, 2-е и 3-е места.</w:t>
      </w:r>
    </w:p>
    <w:p w:rsidR="00CA6869" w:rsidRDefault="00E46498" w:rsidP="00CA6869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6869">
        <w:rPr>
          <w:sz w:val="28"/>
          <w:szCs w:val="28"/>
        </w:rPr>
        <w:t xml:space="preserve">7. Итоги Окружного </w:t>
      </w:r>
      <w:r w:rsidR="00CA6869" w:rsidRPr="00304C99">
        <w:rPr>
          <w:sz w:val="28"/>
          <w:szCs w:val="28"/>
        </w:rPr>
        <w:t>смотра-конкурса</w:t>
      </w:r>
      <w:r w:rsidR="00CA6869">
        <w:rPr>
          <w:b/>
          <w:bCs/>
        </w:rPr>
        <w:t xml:space="preserve"> </w:t>
      </w:r>
      <w:r w:rsidR="00CA6869">
        <w:rPr>
          <w:sz w:val="28"/>
          <w:szCs w:val="28"/>
        </w:rPr>
        <w:t>доводятся через окружные средства массовой информации до населения и работодателей.</w:t>
      </w:r>
    </w:p>
    <w:p w:rsidR="008101DD" w:rsidRDefault="00E46498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6869">
        <w:rPr>
          <w:sz w:val="28"/>
          <w:szCs w:val="28"/>
        </w:rPr>
        <w:t xml:space="preserve">8. </w:t>
      </w:r>
      <w:r w:rsidR="00F44164">
        <w:rPr>
          <w:sz w:val="28"/>
          <w:szCs w:val="28"/>
        </w:rPr>
        <w:t xml:space="preserve">Итоги Окружного смотра-конкурса направляются в </w:t>
      </w:r>
      <w:r w:rsidR="00166FC9">
        <w:rPr>
          <w:sz w:val="28"/>
          <w:szCs w:val="28"/>
        </w:rPr>
        <w:t>Департамент труда</w:t>
      </w:r>
      <w:r w:rsidR="00090464">
        <w:rPr>
          <w:sz w:val="28"/>
          <w:szCs w:val="28"/>
        </w:rPr>
        <w:t xml:space="preserve"> и социальной защиты </w:t>
      </w:r>
      <w:r w:rsidR="008101DD">
        <w:rPr>
          <w:sz w:val="28"/>
          <w:szCs w:val="28"/>
        </w:rPr>
        <w:t xml:space="preserve">города Москвы для дальнейшего рассмотрения на Межведомственной комиссии по охране труда при Правительстве Москвы и определения победителей </w:t>
      </w:r>
      <w:r w:rsidR="00166FC9">
        <w:rPr>
          <w:sz w:val="28"/>
          <w:szCs w:val="28"/>
        </w:rPr>
        <w:t xml:space="preserve">городского </w:t>
      </w:r>
      <w:r w:rsidR="008101DD">
        <w:rPr>
          <w:sz w:val="28"/>
          <w:szCs w:val="28"/>
        </w:rPr>
        <w:t>смотра-конкурса среди организаций города Москвы.</w:t>
      </w:r>
    </w:p>
    <w:p w:rsidR="00166FC9" w:rsidRDefault="00166FC9" w:rsidP="008101DD">
      <w:pPr>
        <w:suppressAutoHyphens/>
        <w:ind w:firstLine="426"/>
        <w:jc w:val="both"/>
        <w:rPr>
          <w:sz w:val="28"/>
          <w:szCs w:val="28"/>
        </w:rPr>
      </w:pPr>
    </w:p>
    <w:p w:rsidR="00166FC9" w:rsidRPr="00166FC9" w:rsidRDefault="00166FC9" w:rsidP="00DC50F6">
      <w:pPr>
        <w:suppressAutoHyphens/>
        <w:ind w:left="426"/>
        <w:jc w:val="center"/>
        <w:rPr>
          <w:b/>
          <w:sz w:val="28"/>
          <w:szCs w:val="28"/>
        </w:rPr>
      </w:pPr>
      <w:r w:rsidRPr="00166FC9">
        <w:rPr>
          <w:b/>
          <w:sz w:val="28"/>
          <w:szCs w:val="28"/>
        </w:rPr>
        <w:t>4. Условия</w:t>
      </w:r>
      <w:r w:rsidR="00DC50F6">
        <w:rPr>
          <w:b/>
          <w:sz w:val="28"/>
          <w:szCs w:val="28"/>
        </w:rPr>
        <w:t xml:space="preserve"> Окружного</w:t>
      </w:r>
      <w:r w:rsidRPr="00166FC9">
        <w:rPr>
          <w:b/>
          <w:sz w:val="28"/>
          <w:szCs w:val="28"/>
        </w:rPr>
        <w:t xml:space="preserve"> смотра-конкурса</w:t>
      </w:r>
    </w:p>
    <w:p w:rsidR="008101DD" w:rsidRDefault="00166FC9" w:rsidP="00DC50F6">
      <w:pPr>
        <w:pStyle w:val="21"/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01DD">
        <w:rPr>
          <w:sz w:val="28"/>
          <w:szCs w:val="28"/>
        </w:rPr>
        <w:t xml:space="preserve">сновными </w:t>
      </w:r>
      <w:r w:rsidR="00015E27">
        <w:rPr>
          <w:sz w:val="28"/>
          <w:szCs w:val="28"/>
        </w:rPr>
        <w:t>критериями</w:t>
      </w:r>
      <w:r w:rsidR="008101DD">
        <w:rPr>
          <w:sz w:val="28"/>
          <w:szCs w:val="28"/>
        </w:rPr>
        <w:t xml:space="preserve">, </w:t>
      </w:r>
      <w:r w:rsidR="00EB736D">
        <w:rPr>
          <w:sz w:val="28"/>
          <w:szCs w:val="28"/>
        </w:rPr>
        <w:t xml:space="preserve">на основании которых </w:t>
      </w:r>
      <w:proofErr w:type="gramStart"/>
      <w:r w:rsidR="00EB736D">
        <w:rPr>
          <w:sz w:val="28"/>
          <w:szCs w:val="28"/>
        </w:rPr>
        <w:t>определяются  победители</w:t>
      </w:r>
      <w:proofErr w:type="gramEnd"/>
      <w:r w:rsidR="00EB736D">
        <w:rPr>
          <w:sz w:val="28"/>
          <w:szCs w:val="28"/>
        </w:rPr>
        <w:t xml:space="preserve"> </w:t>
      </w:r>
      <w:r w:rsidR="00DC50F6">
        <w:rPr>
          <w:sz w:val="28"/>
          <w:szCs w:val="28"/>
        </w:rPr>
        <w:t xml:space="preserve">Окружного </w:t>
      </w:r>
      <w:r w:rsidR="008101DD" w:rsidRPr="00750262">
        <w:rPr>
          <w:sz w:val="28"/>
          <w:szCs w:val="28"/>
        </w:rPr>
        <w:t>смотра-конкурса</w:t>
      </w:r>
      <w:r w:rsidR="003569EA">
        <w:rPr>
          <w:bCs/>
        </w:rPr>
        <w:t xml:space="preserve">, </w:t>
      </w:r>
      <w:r w:rsidR="008101DD">
        <w:rPr>
          <w:sz w:val="28"/>
          <w:szCs w:val="28"/>
        </w:rPr>
        <w:t>являются:</w:t>
      </w:r>
    </w:p>
    <w:p w:rsidR="00EB736D" w:rsidRDefault="008101DD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EB736D">
        <w:rPr>
          <w:sz w:val="28"/>
          <w:szCs w:val="28"/>
        </w:rPr>
        <w:t>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исходом;</w:t>
      </w:r>
    </w:p>
    <w:p w:rsidR="00E5241A" w:rsidRDefault="00E5241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101DD">
        <w:rPr>
          <w:sz w:val="28"/>
          <w:szCs w:val="28"/>
        </w:rPr>
        <w:t xml:space="preserve">снижение </w:t>
      </w:r>
      <w:r w:rsidR="00EB736D">
        <w:rPr>
          <w:sz w:val="28"/>
          <w:szCs w:val="28"/>
        </w:rPr>
        <w:t xml:space="preserve"> общего</w:t>
      </w:r>
      <w:proofErr w:type="gramEnd"/>
      <w:r w:rsidR="00EB736D">
        <w:rPr>
          <w:sz w:val="28"/>
          <w:szCs w:val="28"/>
        </w:rPr>
        <w:t xml:space="preserve"> </w:t>
      </w:r>
      <w:r w:rsidR="008101DD">
        <w:rPr>
          <w:sz w:val="28"/>
          <w:szCs w:val="28"/>
        </w:rPr>
        <w:t>числа несчастных случаев на производстве</w:t>
      </w:r>
      <w:r>
        <w:rPr>
          <w:sz w:val="28"/>
          <w:szCs w:val="28"/>
        </w:rPr>
        <w:t>;</w:t>
      </w:r>
    </w:p>
    <w:p w:rsidR="00EB736D" w:rsidRDefault="00EB736D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затраты на охрану труда, в том числе из расчета на одного работника;</w:t>
      </w:r>
    </w:p>
    <w:p w:rsidR="0093149A" w:rsidRDefault="0093149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аттестации рабочих мест по условиям труда;</w:t>
      </w:r>
    </w:p>
    <w:p w:rsidR="0093149A" w:rsidRDefault="0093149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наличие службы (специалиста) охраны труда;</w:t>
      </w:r>
    </w:p>
    <w:p w:rsidR="0093149A" w:rsidRDefault="0093149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системы управления охраной труда;</w:t>
      </w:r>
    </w:p>
    <w:p w:rsidR="0093149A" w:rsidRDefault="0093149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коллективного договора с разделом «Условия и охрана труда»;</w:t>
      </w:r>
    </w:p>
    <w:p w:rsidR="0093149A" w:rsidRDefault="0093149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комитета (комиссии) по охране труда, в состав которого </w:t>
      </w:r>
      <w:r w:rsidR="00281F1C">
        <w:rPr>
          <w:sz w:val="28"/>
          <w:szCs w:val="28"/>
        </w:rPr>
        <w:br/>
      </w:r>
      <w:r>
        <w:rPr>
          <w:sz w:val="28"/>
          <w:szCs w:val="28"/>
        </w:rPr>
        <w:t>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работников;</w:t>
      </w:r>
    </w:p>
    <w:p w:rsidR="0093149A" w:rsidRDefault="0093149A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C8A">
        <w:rPr>
          <w:sz w:val="28"/>
          <w:szCs w:val="28"/>
        </w:rPr>
        <w:t>проведение в соответствии с законодательством обучения и проверки знаний по охране труда работников, включая руководителей, специалистов, членов комиссии и уполномоченных (доверенных) лиц;</w:t>
      </w:r>
    </w:p>
    <w:p w:rsidR="00203C8A" w:rsidRDefault="008815DD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распорядительной и учетной документации по охране труда;</w:t>
      </w:r>
    </w:p>
    <w:p w:rsidR="008815DD" w:rsidRDefault="008815DD" w:rsidP="00015E2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наличие кабинетов и уголков по охране труда.</w:t>
      </w:r>
    </w:p>
    <w:p w:rsidR="004705CB" w:rsidRDefault="004705CB" w:rsidP="008815DD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8101DD" w:rsidRDefault="008101DD" w:rsidP="008815DD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Поощрение победителей </w:t>
      </w:r>
      <w:r w:rsidR="0053618A">
        <w:rPr>
          <w:b/>
          <w:bCs/>
          <w:sz w:val="28"/>
          <w:szCs w:val="28"/>
        </w:rPr>
        <w:t>Окружного смотра-</w:t>
      </w:r>
      <w:r>
        <w:rPr>
          <w:b/>
          <w:bCs/>
          <w:sz w:val="28"/>
          <w:szCs w:val="28"/>
        </w:rPr>
        <w:t>конкурса в ЮЗАО</w:t>
      </w:r>
    </w:p>
    <w:p w:rsidR="008101DD" w:rsidRDefault="008101DD" w:rsidP="008101DD">
      <w:pPr>
        <w:suppressAutoHyphens/>
        <w:ind w:firstLine="426"/>
        <w:jc w:val="both"/>
        <w:rPr>
          <w:sz w:val="28"/>
          <w:szCs w:val="28"/>
        </w:rPr>
      </w:pPr>
    </w:p>
    <w:p w:rsidR="003569EA" w:rsidRDefault="008101DD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69EA">
        <w:rPr>
          <w:sz w:val="28"/>
          <w:szCs w:val="28"/>
        </w:rPr>
        <w:t xml:space="preserve"> Организации-победители Окружного смотра-конкурса награждаются грамотами префекта ЮЗАО города Москвы, о чем издается соответствующее распоряжение.</w:t>
      </w:r>
    </w:p>
    <w:p w:rsidR="008101DD" w:rsidRDefault="008101DD" w:rsidP="008101D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Победители </w:t>
      </w:r>
      <w:r w:rsidRPr="00750262">
        <w:rPr>
          <w:sz w:val="28"/>
          <w:szCs w:val="28"/>
        </w:rPr>
        <w:t>Окружного смотра-конкурса</w:t>
      </w:r>
      <w:r w:rsidRPr="00750262">
        <w:rPr>
          <w:bCs/>
        </w:rPr>
        <w:t xml:space="preserve"> </w:t>
      </w:r>
      <w:r>
        <w:rPr>
          <w:sz w:val="28"/>
          <w:szCs w:val="28"/>
        </w:rPr>
        <w:t xml:space="preserve">выдвигаются </w:t>
      </w:r>
      <w:r w:rsidR="00281F1C">
        <w:rPr>
          <w:sz w:val="28"/>
          <w:szCs w:val="28"/>
        </w:rPr>
        <w:br/>
      </w:r>
      <w:r>
        <w:rPr>
          <w:sz w:val="28"/>
          <w:szCs w:val="28"/>
        </w:rPr>
        <w:t>на Московский городской смотр-конкурс на лучшую организацию работы в области охраны труда.</w:t>
      </w:r>
    </w:p>
    <w:tbl>
      <w:tblPr>
        <w:tblW w:w="10009" w:type="dxa"/>
        <w:tblLayout w:type="fixed"/>
        <w:tblLook w:val="0000" w:firstRow="0" w:lastRow="0" w:firstColumn="0" w:lastColumn="0" w:noHBand="0" w:noVBand="0"/>
      </w:tblPr>
      <w:tblGrid>
        <w:gridCol w:w="5418"/>
        <w:gridCol w:w="4591"/>
      </w:tblGrid>
      <w:tr w:rsidR="008101DD" w:rsidTr="00764067">
        <w:trPr>
          <w:trHeight w:val="1317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8101DD" w:rsidRDefault="008101DD" w:rsidP="00764067">
            <w:pPr>
              <w:pStyle w:val="3"/>
              <w:keepNext w:val="0"/>
              <w:suppressAutoHyphens/>
              <w:rPr>
                <w:b w:val="0"/>
                <w:bCs w:val="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101DD" w:rsidRPr="00C74971" w:rsidRDefault="008101DD" w:rsidP="00764067">
            <w:pPr>
              <w:pStyle w:val="3"/>
              <w:keepNext w:val="0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7497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1</w:t>
            </w:r>
          </w:p>
          <w:p w:rsidR="00D15853" w:rsidRPr="006E4895" w:rsidRDefault="008101DD" w:rsidP="00764067">
            <w:pPr>
              <w:pStyle w:val="3"/>
              <w:keepNext w:val="0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Положению о</w:t>
            </w:r>
            <w:r w:rsidR="00D15853"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</w:t>
            </w:r>
            <w:r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15853"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Окружном</w:t>
            </w:r>
          </w:p>
          <w:p w:rsidR="008101DD" w:rsidRDefault="00D15853" w:rsidP="006E4895">
            <w:pPr>
              <w:rPr>
                <w:sz w:val="28"/>
                <w:szCs w:val="28"/>
              </w:rPr>
            </w:pPr>
            <w:r w:rsidRPr="006E4895">
              <w:rPr>
                <w:sz w:val="28"/>
                <w:szCs w:val="28"/>
              </w:rPr>
              <w:t xml:space="preserve">смотре-конкурсе </w:t>
            </w:r>
          </w:p>
        </w:tc>
      </w:tr>
    </w:tbl>
    <w:p w:rsidR="006E4895" w:rsidRDefault="006E4895" w:rsidP="008101DD">
      <w:pPr>
        <w:keepNext/>
        <w:autoSpaceDE w:val="0"/>
        <w:autoSpaceDN w:val="0"/>
        <w:ind w:firstLine="426"/>
        <w:jc w:val="center"/>
        <w:outlineLvl w:val="2"/>
        <w:rPr>
          <w:b/>
          <w:bCs/>
          <w:sz w:val="26"/>
          <w:szCs w:val="26"/>
        </w:rPr>
      </w:pPr>
    </w:p>
    <w:p w:rsidR="008101DD" w:rsidRPr="00750AC0" w:rsidRDefault="008101DD" w:rsidP="008101DD">
      <w:pPr>
        <w:keepNext/>
        <w:autoSpaceDE w:val="0"/>
        <w:autoSpaceDN w:val="0"/>
        <w:ind w:firstLine="426"/>
        <w:jc w:val="center"/>
        <w:outlineLvl w:val="2"/>
        <w:rPr>
          <w:b/>
          <w:bCs/>
          <w:sz w:val="26"/>
          <w:szCs w:val="26"/>
        </w:rPr>
      </w:pPr>
      <w:r w:rsidRPr="00750AC0">
        <w:rPr>
          <w:b/>
          <w:bCs/>
          <w:sz w:val="26"/>
          <w:szCs w:val="26"/>
        </w:rPr>
        <w:t>ЗАЯВКА</w:t>
      </w:r>
    </w:p>
    <w:p w:rsidR="008101DD" w:rsidRPr="00750AC0" w:rsidRDefault="008101DD" w:rsidP="008101DD">
      <w:pPr>
        <w:ind w:firstLine="426"/>
        <w:jc w:val="center"/>
        <w:rPr>
          <w:b/>
          <w:bCs/>
          <w:sz w:val="26"/>
          <w:szCs w:val="26"/>
        </w:rPr>
      </w:pPr>
      <w:r w:rsidRPr="00750AC0">
        <w:rPr>
          <w:b/>
          <w:bCs/>
          <w:sz w:val="26"/>
          <w:szCs w:val="26"/>
        </w:rPr>
        <w:t xml:space="preserve">на участие в Московском городском смотре-конкурсе </w:t>
      </w:r>
    </w:p>
    <w:p w:rsidR="008101DD" w:rsidRPr="00750AC0" w:rsidRDefault="008101DD" w:rsidP="008101DD">
      <w:pPr>
        <w:ind w:firstLine="426"/>
        <w:jc w:val="center"/>
        <w:rPr>
          <w:b/>
          <w:bCs/>
          <w:sz w:val="26"/>
          <w:szCs w:val="26"/>
        </w:rPr>
      </w:pPr>
      <w:r w:rsidRPr="00750AC0">
        <w:rPr>
          <w:b/>
          <w:bCs/>
          <w:sz w:val="26"/>
          <w:szCs w:val="26"/>
        </w:rPr>
        <w:t>на лучшую организацию работы в области охраны труда</w:t>
      </w:r>
    </w:p>
    <w:p w:rsidR="008101DD" w:rsidRPr="00750AC0" w:rsidRDefault="008101DD" w:rsidP="008101DD">
      <w:pPr>
        <w:ind w:firstLine="426"/>
        <w:jc w:val="center"/>
        <w:rPr>
          <w:sz w:val="26"/>
          <w:szCs w:val="26"/>
        </w:rPr>
      </w:pPr>
      <w:r w:rsidRPr="00750AC0">
        <w:rPr>
          <w:sz w:val="26"/>
          <w:szCs w:val="26"/>
        </w:rPr>
        <w:t>(заполняется на бланке организации)</w:t>
      </w:r>
    </w:p>
    <w:p w:rsidR="008101DD" w:rsidRPr="00750AC0" w:rsidRDefault="008101DD" w:rsidP="008101DD">
      <w:pPr>
        <w:autoSpaceDE w:val="0"/>
        <w:autoSpaceDN w:val="0"/>
        <w:ind w:firstLine="426"/>
        <w:jc w:val="center"/>
        <w:rPr>
          <w:sz w:val="26"/>
          <w:szCs w:val="26"/>
        </w:rPr>
      </w:pPr>
    </w:p>
    <w:p w:rsidR="008101DD" w:rsidRPr="00750AC0" w:rsidRDefault="008101DD" w:rsidP="008101DD">
      <w:pPr>
        <w:autoSpaceDE w:val="0"/>
        <w:autoSpaceDN w:val="0"/>
        <w:adjustRightInd w:val="0"/>
        <w:rPr>
          <w:sz w:val="26"/>
          <w:szCs w:val="26"/>
        </w:rPr>
      </w:pPr>
      <w:r w:rsidRPr="00750AC0">
        <w:rPr>
          <w:sz w:val="26"/>
          <w:szCs w:val="26"/>
        </w:rPr>
        <w:t xml:space="preserve">Прошу зарегистрировать </w:t>
      </w:r>
    </w:p>
    <w:p w:rsidR="008101DD" w:rsidRPr="00750AC0" w:rsidRDefault="008101DD" w:rsidP="008101DD">
      <w:pPr>
        <w:autoSpaceDE w:val="0"/>
        <w:autoSpaceDN w:val="0"/>
        <w:adjustRightInd w:val="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</w:t>
      </w:r>
    </w:p>
    <w:p w:rsidR="008101DD" w:rsidRPr="00FD2091" w:rsidRDefault="008101DD" w:rsidP="008101DD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FD2091">
        <w:rPr>
          <w:sz w:val="32"/>
          <w:szCs w:val="32"/>
          <w:vertAlign w:val="superscript"/>
        </w:rPr>
        <w:t>(указывается полное наименование организации)</w:t>
      </w:r>
    </w:p>
    <w:p w:rsidR="008101DD" w:rsidRPr="00750AC0" w:rsidRDefault="008101DD" w:rsidP="008101DD">
      <w:pPr>
        <w:autoSpaceDE w:val="0"/>
        <w:autoSpaceDN w:val="0"/>
        <w:adjustRightInd w:val="0"/>
        <w:rPr>
          <w:sz w:val="26"/>
          <w:szCs w:val="26"/>
        </w:rPr>
      </w:pPr>
      <w:r w:rsidRPr="00750AC0">
        <w:rPr>
          <w:sz w:val="26"/>
          <w:szCs w:val="26"/>
        </w:rPr>
        <w:t>расположенную</w:t>
      </w:r>
    </w:p>
    <w:p w:rsidR="008101DD" w:rsidRPr="00750AC0" w:rsidRDefault="008101DD" w:rsidP="008101DD">
      <w:pPr>
        <w:autoSpaceDE w:val="0"/>
        <w:autoSpaceDN w:val="0"/>
        <w:adjustRightInd w:val="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</w:t>
      </w:r>
    </w:p>
    <w:p w:rsidR="008101DD" w:rsidRPr="00FD2091" w:rsidRDefault="008101DD" w:rsidP="008101DD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FD2091">
        <w:rPr>
          <w:sz w:val="32"/>
          <w:szCs w:val="32"/>
          <w:vertAlign w:val="superscript"/>
        </w:rPr>
        <w:t xml:space="preserve">(фактический </w:t>
      </w:r>
      <w:r w:rsidR="00FD2091">
        <w:rPr>
          <w:sz w:val="32"/>
          <w:szCs w:val="32"/>
          <w:vertAlign w:val="superscript"/>
        </w:rPr>
        <w:t>и юридический адрес организации)</w:t>
      </w:r>
    </w:p>
    <w:p w:rsidR="008101DD" w:rsidRPr="00750AC0" w:rsidRDefault="008101DD" w:rsidP="008101DD">
      <w:pPr>
        <w:autoSpaceDE w:val="0"/>
        <w:autoSpaceDN w:val="0"/>
        <w:adjustRightInd w:val="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_________________________________________________________________,</w:t>
      </w:r>
    </w:p>
    <w:p w:rsidR="008101DD" w:rsidRPr="00FD2091" w:rsidRDefault="00DF3D5A" w:rsidP="008101DD">
      <w:pP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FD2091">
        <w:rPr>
          <w:sz w:val="32"/>
          <w:szCs w:val="32"/>
          <w:vertAlign w:val="superscript"/>
        </w:rPr>
        <w:t>(</w:t>
      </w:r>
      <w:r w:rsidR="008101DD" w:rsidRPr="00FD2091">
        <w:rPr>
          <w:sz w:val="32"/>
          <w:szCs w:val="32"/>
          <w:vertAlign w:val="superscript"/>
        </w:rPr>
        <w:t>отрасль, тел./факс)</w:t>
      </w:r>
    </w:p>
    <w:p w:rsidR="008101DD" w:rsidRPr="00750AC0" w:rsidRDefault="008101DD" w:rsidP="008101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0AC0">
        <w:rPr>
          <w:sz w:val="26"/>
          <w:szCs w:val="26"/>
        </w:rPr>
        <w:t>как участника Московского городского смотра-конкурса на лучшую организацию работы в области охраны труда в номинации</w:t>
      </w:r>
    </w:p>
    <w:p w:rsidR="008101DD" w:rsidRPr="00750AC0" w:rsidRDefault="008101DD" w:rsidP="008101DD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</w:t>
      </w:r>
    </w:p>
    <w:p w:rsidR="008101DD" w:rsidRPr="00750AC0" w:rsidRDefault="008101DD" w:rsidP="008101DD">
      <w:pPr>
        <w:autoSpaceDE w:val="0"/>
        <w:autoSpaceDN w:val="0"/>
        <w:ind w:left="720" w:hanging="720"/>
        <w:jc w:val="both"/>
        <w:rPr>
          <w:sz w:val="26"/>
          <w:szCs w:val="26"/>
        </w:rPr>
      </w:pPr>
    </w:p>
    <w:p w:rsidR="008101DD" w:rsidRPr="00750AC0" w:rsidRDefault="008101DD" w:rsidP="008101DD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750AC0">
        <w:rPr>
          <w:sz w:val="26"/>
          <w:szCs w:val="26"/>
        </w:rPr>
        <w:t>Полноту и достоверность сведений, указанных в настоящей заявке и прил</w:t>
      </w:r>
      <w:r w:rsidRPr="00750AC0">
        <w:rPr>
          <w:sz w:val="26"/>
          <w:szCs w:val="26"/>
        </w:rPr>
        <w:t>а</w:t>
      </w:r>
      <w:r w:rsidRPr="00750AC0">
        <w:rPr>
          <w:sz w:val="26"/>
          <w:szCs w:val="26"/>
        </w:rPr>
        <w:t>гаемых к ней конкурсных документах, гарантируем.</w:t>
      </w:r>
    </w:p>
    <w:p w:rsidR="008101DD" w:rsidRPr="00750AC0" w:rsidRDefault="008101DD" w:rsidP="008101DD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750AC0">
        <w:rPr>
          <w:sz w:val="26"/>
          <w:szCs w:val="26"/>
        </w:rPr>
        <w:t>Уведомлены о том, что участники смотра-конкурса, представившие недост</w:t>
      </w:r>
      <w:r w:rsidRPr="00750AC0">
        <w:rPr>
          <w:sz w:val="26"/>
          <w:szCs w:val="26"/>
        </w:rPr>
        <w:t>о</w:t>
      </w:r>
      <w:r w:rsidRPr="00750AC0">
        <w:rPr>
          <w:sz w:val="26"/>
          <w:szCs w:val="26"/>
        </w:rPr>
        <w:t>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8101DD" w:rsidRPr="00750AC0" w:rsidRDefault="008101DD" w:rsidP="008101DD">
      <w:pPr>
        <w:ind w:firstLine="720"/>
        <w:rPr>
          <w:sz w:val="26"/>
          <w:szCs w:val="26"/>
        </w:rPr>
      </w:pPr>
      <w:r w:rsidRPr="00750AC0">
        <w:rPr>
          <w:sz w:val="26"/>
          <w:szCs w:val="26"/>
        </w:rPr>
        <w:t>К конкурсной заявке прилагаются:</w:t>
      </w:r>
    </w:p>
    <w:p w:rsidR="008101DD" w:rsidRPr="00750AC0" w:rsidRDefault="008101DD" w:rsidP="008101DD">
      <w:pPr>
        <w:ind w:firstLine="720"/>
        <w:rPr>
          <w:sz w:val="26"/>
          <w:szCs w:val="26"/>
        </w:rPr>
      </w:pPr>
      <w:r w:rsidRPr="00750AC0">
        <w:rPr>
          <w:sz w:val="26"/>
          <w:szCs w:val="26"/>
        </w:rPr>
        <w:t>- информационная карта в 1 экз.;</w:t>
      </w:r>
    </w:p>
    <w:p w:rsidR="008101DD" w:rsidRPr="00750AC0" w:rsidRDefault="008101DD" w:rsidP="008101DD">
      <w:pPr>
        <w:ind w:firstLine="720"/>
        <w:rPr>
          <w:sz w:val="26"/>
          <w:szCs w:val="26"/>
        </w:rPr>
      </w:pPr>
      <w:r w:rsidRPr="00750AC0">
        <w:rPr>
          <w:sz w:val="26"/>
          <w:szCs w:val="26"/>
        </w:rPr>
        <w:t>- приложения к информационной карте в 1 экз.</w:t>
      </w:r>
    </w:p>
    <w:p w:rsidR="008101DD" w:rsidRPr="00750AC0" w:rsidRDefault="008101DD" w:rsidP="008101DD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50AC0">
        <w:rPr>
          <w:sz w:val="26"/>
          <w:szCs w:val="26"/>
        </w:rPr>
        <w:t>Ответственный исполнитель</w:t>
      </w:r>
    </w:p>
    <w:p w:rsidR="008101DD" w:rsidRPr="00750AC0" w:rsidRDefault="008101DD" w:rsidP="008101DD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</w:t>
      </w:r>
    </w:p>
    <w:p w:rsidR="008101DD" w:rsidRPr="00FD2091" w:rsidRDefault="008101DD" w:rsidP="008101DD">
      <w:pPr>
        <w:autoSpaceDE w:val="0"/>
        <w:autoSpaceDN w:val="0"/>
        <w:adjustRightInd w:val="0"/>
        <w:ind w:left="720" w:hanging="720"/>
        <w:jc w:val="center"/>
        <w:rPr>
          <w:sz w:val="32"/>
          <w:szCs w:val="32"/>
          <w:vertAlign w:val="superscript"/>
        </w:rPr>
      </w:pPr>
      <w:r w:rsidRPr="00FD2091">
        <w:rPr>
          <w:sz w:val="32"/>
          <w:szCs w:val="32"/>
          <w:vertAlign w:val="superscript"/>
        </w:rPr>
        <w:t>(Ф.И.О., должность, тел.)</w:t>
      </w:r>
    </w:p>
    <w:p w:rsidR="008101DD" w:rsidRPr="00750AC0" w:rsidRDefault="008101DD" w:rsidP="008101DD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50AC0">
        <w:rPr>
          <w:sz w:val="26"/>
          <w:szCs w:val="26"/>
        </w:rPr>
        <w:t>Руководитель организации</w:t>
      </w:r>
    </w:p>
    <w:p w:rsidR="008101DD" w:rsidRPr="00750AC0" w:rsidRDefault="008101DD" w:rsidP="008101DD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</w:t>
      </w:r>
    </w:p>
    <w:p w:rsidR="008101DD" w:rsidRPr="00FD2091" w:rsidRDefault="008101DD" w:rsidP="008101DD">
      <w:pPr>
        <w:autoSpaceDE w:val="0"/>
        <w:autoSpaceDN w:val="0"/>
        <w:adjustRightInd w:val="0"/>
        <w:ind w:left="720" w:hanging="720"/>
        <w:jc w:val="center"/>
        <w:rPr>
          <w:sz w:val="32"/>
          <w:szCs w:val="32"/>
          <w:vertAlign w:val="superscript"/>
        </w:rPr>
      </w:pPr>
      <w:r w:rsidRPr="00FD2091">
        <w:rPr>
          <w:sz w:val="32"/>
          <w:szCs w:val="32"/>
          <w:vertAlign w:val="superscript"/>
        </w:rPr>
        <w:t>(Ф.И.О., подпись, печать, дата)</w:t>
      </w:r>
    </w:p>
    <w:p w:rsidR="008101DD" w:rsidRPr="00750AC0" w:rsidRDefault="008101DD" w:rsidP="008101D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50AC0">
        <w:rPr>
          <w:sz w:val="26"/>
          <w:szCs w:val="26"/>
        </w:rPr>
        <w:t>Председатель  профсоюзного</w:t>
      </w:r>
      <w:proofErr w:type="gramEnd"/>
      <w:r w:rsidRPr="00750AC0">
        <w:rPr>
          <w:sz w:val="26"/>
          <w:szCs w:val="26"/>
        </w:rPr>
        <w:t xml:space="preserve">  комитета  (или </w:t>
      </w:r>
      <w:r w:rsidRPr="00750AC0">
        <w:rPr>
          <w:color w:val="000000"/>
          <w:sz w:val="26"/>
          <w:szCs w:val="26"/>
        </w:rPr>
        <w:t>иного представительного органа р</w:t>
      </w:r>
      <w:r w:rsidRPr="00750AC0">
        <w:rPr>
          <w:color w:val="000000"/>
          <w:sz w:val="26"/>
          <w:szCs w:val="26"/>
        </w:rPr>
        <w:t>а</w:t>
      </w:r>
      <w:r w:rsidRPr="00750AC0">
        <w:rPr>
          <w:color w:val="000000"/>
          <w:sz w:val="26"/>
          <w:szCs w:val="26"/>
        </w:rPr>
        <w:t>ботников</w:t>
      </w:r>
      <w:r w:rsidRPr="00750AC0">
        <w:rPr>
          <w:sz w:val="26"/>
          <w:szCs w:val="26"/>
        </w:rPr>
        <w:t>)</w:t>
      </w:r>
    </w:p>
    <w:p w:rsidR="008101DD" w:rsidRPr="00750AC0" w:rsidRDefault="008101DD" w:rsidP="008101DD">
      <w:pPr>
        <w:autoSpaceDE w:val="0"/>
        <w:autoSpaceDN w:val="0"/>
        <w:adjustRightInd w:val="0"/>
        <w:rPr>
          <w:sz w:val="26"/>
          <w:szCs w:val="26"/>
        </w:rPr>
      </w:pPr>
      <w:r w:rsidRPr="00750AC0">
        <w:rPr>
          <w:sz w:val="26"/>
          <w:szCs w:val="26"/>
        </w:rPr>
        <w:t>_________________________________________________________________</w:t>
      </w:r>
    </w:p>
    <w:p w:rsidR="008101DD" w:rsidRPr="00FD2091" w:rsidRDefault="008101DD" w:rsidP="008101D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  <w:r w:rsidRPr="00FD2091">
        <w:rPr>
          <w:sz w:val="32"/>
          <w:szCs w:val="32"/>
          <w:vertAlign w:val="superscript"/>
        </w:rPr>
        <w:t>(Ф.И.О., подпись, дата)</w:t>
      </w:r>
    </w:p>
    <w:p w:rsidR="008101DD" w:rsidRPr="00750AC0" w:rsidRDefault="008101DD" w:rsidP="008101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50AC0">
        <w:rPr>
          <w:sz w:val="26"/>
          <w:szCs w:val="26"/>
        </w:rPr>
        <w:t xml:space="preserve">Направляется руководителем организации до </w:t>
      </w:r>
      <w:r w:rsidR="00DA23C0">
        <w:rPr>
          <w:sz w:val="26"/>
          <w:szCs w:val="26"/>
        </w:rPr>
        <w:t>20 февраля</w:t>
      </w:r>
      <w:r w:rsidRPr="00750AC0">
        <w:rPr>
          <w:sz w:val="26"/>
          <w:szCs w:val="26"/>
        </w:rPr>
        <w:t xml:space="preserve"> мар</w:t>
      </w:r>
      <w:r w:rsidR="00C1797A">
        <w:rPr>
          <w:sz w:val="26"/>
          <w:szCs w:val="26"/>
        </w:rPr>
        <w:t xml:space="preserve">та </w:t>
      </w:r>
      <w:r w:rsidR="00DA23C0">
        <w:rPr>
          <w:sz w:val="26"/>
          <w:szCs w:val="26"/>
        </w:rPr>
        <w:t>2018 года</w:t>
      </w:r>
      <w:r w:rsidRPr="00750AC0">
        <w:rPr>
          <w:sz w:val="26"/>
          <w:szCs w:val="26"/>
        </w:rPr>
        <w:t xml:space="preserve"> </w:t>
      </w:r>
    </w:p>
    <w:tbl>
      <w:tblPr>
        <w:tblW w:w="10009" w:type="dxa"/>
        <w:tblLayout w:type="fixed"/>
        <w:tblLook w:val="0000" w:firstRow="0" w:lastRow="0" w:firstColumn="0" w:lastColumn="0" w:noHBand="0" w:noVBand="0"/>
      </w:tblPr>
      <w:tblGrid>
        <w:gridCol w:w="5418"/>
        <w:gridCol w:w="4591"/>
      </w:tblGrid>
      <w:tr w:rsidR="008101DD" w:rsidTr="00764067">
        <w:trPr>
          <w:trHeight w:val="1317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8101DD" w:rsidRDefault="008101DD" w:rsidP="00764067">
            <w:pPr>
              <w:pStyle w:val="3"/>
              <w:keepNext w:val="0"/>
              <w:suppressAutoHyphens/>
              <w:rPr>
                <w:b w:val="0"/>
                <w:bCs w:val="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101DD" w:rsidRPr="006E4895" w:rsidRDefault="008101DD" w:rsidP="00764067">
            <w:pPr>
              <w:pStyle w:val="3"/>
              <w:keepNext w:val="0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E4895">
              <w:rPr>
                <w:b w:val="0"/>
                <w:bCs w:val="0"/>
                <w:sz w:val="28"/>
                <w:szCs w:val="28"/>
              </w:rPr>
              <w:t xml:space="preserve">        </w:t>
            </w:r>
            <w:r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2</w:t>
            </w:r>
          </w:p>
          <w:p w:rsidR="006E4895" w:rsidRPr="006E4895" w:rsidRDefault="008101DD" w:rsidP="00764067">
            <w:pPr>
              <w:pStyle w:val="3"/>
              <w:keepNext w:val="0"/>
              <w:suppressAutoHyphen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Положению </w:t>
            </w:r>
            <w:r w:rsidR="006E4895" w:rsidRPr="006E489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Окружном</w:t>
            </w:r>
          </w:p>
          <w:p w:rsidR="006E4895" w:rsidRPr="006E4895" w:rsidRDefault="006E4895" w:rsidP="006E4895">
            <w:pPr>
              <w:rPr>
                <w:sz w:val="28"/>
                <w:szCs w:val="28"/>
              </w:rPr>
            </w:pPr>
            <w:r w:rsidRPr="006E4895">
              <w:rPr>
                <w:sz w:val="28"/>
                <w:szCs w:val="28"/>
              </w:rPr>
              <w:t>смотре-конкурсе</w:t>
            </w:r>
          </w:p>
          <w:p w:rsidR="008101DD" w:rsidRPr="006E4895" w:rsidRDefault="008101DD" w:rsidP="006E4895">
            <w:pPr>
              <w:pStyle w:val="3"/>
              <w:keepNext w:val="0"/>
              <w:suppressAutoHyphens/>
              <w:rPr>
                <w:sz w:val="28"/>
                <w:szCs w:val="28"/>
              </w:rPr>
            </w:pPr>
          </w:p>
        </w:tc>
      </w:tr>
    </w:tbl>
    <w:p w:rsidR="008101DD" w:rsidRPr="00D60993" w:rsidRDefault="008101DD" w:rsidP="008101DD">
      <w:pPr>
        <w:jc w:val="center"/>
        <w:outlineLvl w:val="0"/>
        <w:rPr>
          <w:b/>
          <w:sz w:val="28"/>
          <w:szCs w:val="28"/>
        </w:rPr>
      </w:pPr>
      <w:r w:rsidRPr="00D60993">
        <w:rPr>
          <w:b/>
          <w:sz w:val="28"/>
          <w:szCs w:val="28"/>
        </w:rPr>
        <w:t>Информационная карта</w:t>
      </w:r>
    </w:p>
    <w:p w:rsidR="008101DD" w:rsidRPr="00D60993" w:rsidRDefault="008101DD" w:rsidP="008101DD">
      <w:pPr>
        <w:jc w:val="center"/>
        <w:rPr>
          <w:b/>
          <w:sz w:val="28"/>
          <w:szCs w:val="28"/>
        </w:rPr>
      </w:pPr>
      <w:r w:rsidRPr="00D60993">
        <w:rPr>
          <w:b/>
          <w:sz w:val="28"/>
          <w:szCs w:val="28"/>
        </w:rPr>
        <w:t xml:space="preserve">участника Московского городского смотра-конкурса </w:t>
      </w:r>
    </w:p>
    <w:p w:rsidR="008101DD" w:rsidRPr="00D60993" w:rsidRDefault="008101DD" w:rsidP="008101DD">
      <w:pPr>
        <w:jc w:val="center"/>
        <w:rPr>
          <w:b/>
          <w:sz w:val="28"/>
          <w:szCs w:val="28"/>
        </w:rPr>
      </w:pPr>
      <w:r w:rsidRPr="00D60993">
        <w:rPr>
          <w:b/>
          <w:sz w:val="28"/>
          <w:szCs w:val="28"/>
        </w:rPr>
        <w:t>на лучшую организацию работы в области охраны труда</w:t>
      </w:r>
    </w:p>
    <w:p w:rsidR="008101DD" w:rsidRPr="00D60993" w:rsidRDefault="008101DD" w:rsidP="008101DD">
      <w:pPr>
        <w:ind w:firstLine="720"/>
        <w:jc w:val="both"/>
        <w:rPr>
          <w:sz w:val="28"/>
          <w:szCs w:val="28"/>
        </w:rPr>
      </w:pPr>
    </w:p>
    <w:p w:rsidR="008101DD" w:rsidRPr="00D60993" w:rsidRDefault="008101DD" w:rsidP="008101DD">
      <w:pPr>
        <w:jc w:val="center"/>
        <w:outlineLvl w:val="0"/>
        <w:rPr>
          <w:b/>
          <w:sz w:val="28"/>
          <w:szCs w:val="28"/>
        </w:rPr>
      </w:pPr>
      <w:r w:rsidRPr="00D60993">
        <w:rPr>
          <w:b/>
          <w:sz w:val="28"/>
          <w:szCs w:val="28"/>
        </w:rPr>
        <w:t>Раздел 1. Общие сведения</w:t>
      </w:r>
    </w:p>
    <w:p w:rsidR="008101DD" w:rsidRPr="00D60993" w:rsidRDefault="008101DD" w:rsidP="008101DD">
      <w:pPr>
        <w:ind w:firstLine="720"/>
        <w:jc w:val="both"/>
        <w:rPr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272"/>
        <w:gridCol w:w="3233"/>
      </w:tblGrid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Наименование</w:t>
            </w:r>
            <w:r w:rsidR="00A17AEA">
              <w:rPr>
                <w:sz w:val="28"/>
                <w:szCs w:val="28"/>
              </w:rPr>
              <w:t xml:space="preserve"> учреждения/организации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Юридический адрес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Телефон/факс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Вид экономической деятельности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Организационно-правовая форма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Ф.И.О. руководителя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Ф.И.О. руководителя (специалиста) службы охраны труда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8.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Ф.И.О. председателя профкома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bottom w:val="nil"/>
            </w:tcBorders>
          </w:tcPr>
          <w:p w:rsidR="008101DD" w:rsidRPr="00D60993" w:rsidRDefault="008101DD" w:rsidP="00764067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9.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Среднесписочная численность работн</w:t>
            </w:r>
            <w:r w:rsidRPr="00D60993">
              <w:rPr>
                <w:sz w:val="28"/>
                <w:szCs w:val="28"/>
              </w:rPr>
              <w:t>и</w:t>
            </w:r>
            <w:r w:rsidRPr="00D60993">
              <w:rPr>
                <w:sz w:val="28"/>
                <w:szCs w:val="28"/>
              </w:rPr>
              <w:t>ков, из них: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nil"/>
              <w:bottom w:val="nil"/>
            </w:tcBorders>
          </w:tcPr>
          <w:p w:rsidR="008101DD" w:rsidRPr="00D60993" w:rsidRDefault="008101DD" w:rsidP="0076406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- женщин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nil"/>
            </w:tcBorders>
          </w:tcPr>
          <w:p w:rsidR="008101DD" w:rsidRPr="00D60993" w:rsidRDefault="008101DD" w:rsidP="0076406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- лиц, не достигших возраста 18 лет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8101DD" w:rsidRPr="00D60993" w:rsidTr="002123F6">
        <w:tblPrEx>
          <w:tblCellMar>
            <w:top w:w="0" w:type="dxa"/>
            <w:bottom w:w="0" w:type="dxa"/>
          </w:tblCellMar>
        </w:tblPrEx>
        <w:tc>
          <w:tcPr>
            <w:tcW w:w="747" w:type="dxa"/>
          </w:tcPr>
          <w:p w:rsidR="008101DD" w:rsidRPr="00D60993" w:rsidRDefault="008101DD" w:rsidP="00764067">
            <w:pPr>
              <w:jc w:val="center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10</w:t>
            </w:r>
            <w:r w:rsidR="006E4895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</w:tcPr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  <w:r w:rsidRPr="00D60993">
              <w:rPr>
                <w:sz w:val="28"/>
                <w:szCs w:val="28"/>
              </w:rPr>
              <w:t>Номинация</w:t>
            </w:r>
          </w:p>
          <w:p w:rsidR="008101DD" w:rsidRPr="00D60993" w:rsidRDefault="008101DD" w:rsidP="00764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8101DD" w:rsidRPr="00D60993" w:rsidRDefault="008101DD" w:rsidP="00764067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73CF" w:rsidRDefault="000E73CF" w:rsidP="008101DD">
      <w:pPr>
        <w:jc w:val="center"/>
        <w:rPr>
          <w:b/>
          <w:sz w:val="26"/>
          <w:szCs w:val="26"/>
        </w:rPr>
        <w:sectPr w:rsidR="000E73CF" w:rsidSect="00A938C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87DEF" w:rsidRPr="0060308C" w:rsidRDefault="00887DEF" w:rsidP="00887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60308C">
        <w:rPr>
          <w:b/>
          <w:sz w:val="28"/>
          <w:szCs w:val="28"/>
        </w:rPr>
        <w:t>Раздел 2. Основные показатели работы по охране труда в организации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08"/>
        <w:gridCol w:w="3405"/>
        <w:gridCol w:w="3120"/>
        <w:gridCol w:w="2550"/>
        <w:gridCol w:w="992"/>
      </w:tblGrid>
      <w:tr w:rsidR="00887DEF" w:rsidRPr="004341B8" w:rsidTr="00995910">
        <w:trPr>
          <w:cantSplit/>
          <w:trHeight w:val="1134"/>
        </w:trPr>
        <w:tc>
          <w:tcPr>
            <w:tcW w:w="852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№</w:t>
            </w:r>
          </w:p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8" w:type="dxa"/>
          </w:tcPr>
          <w:p w:rsidR="00887DEF" w:rsidRPr="0060308C" w:rsidRDefault="00887DEF" w:rsidP="00995910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ab/>
            </w:r>
          </w:p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405" w:type="dxa"/>
            <w:vAlign w:val="center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3 года, предшествующие текущему году</w:t>
            </w:r>
          </w:p>
        </w:tc>
        <w:tc>
          <w:tcPr>
            <w:tcW w:w="3119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2 года, предшествующие текущему году</w:t>
            </w:r>
          </w:p>
        </w:tc>
        <w:tc>
          <w:tcPr>
            <w:tcW w:w="2550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</w:t>
            </w:r>
            <w:r w:rsidRPr="0060308C">
              <w:rPr>
                <w:b/>
                <w:sz w:val="28"/>
                <w:szCs w:val="28"/>
              </w:rPr>
              <w:t>од, предшествующий текущему году</w:t>
            </w:r>
          </w:p>
        </w:tc>
        <w:tc>
          <w:tcPr>
            <w:tcW w:w="992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Балл</w:t>
            </w:r>
          </w:p>
        </w:tc>
      </w:tr>
      <w:tr w:rsidR="00887DEF" w:rsidRPr="004341B8" w:rsidTr="00995910">
        <w:tc>
          <w:tcPr>
            <w:tcW w:w="852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6</w:t>
            </w:r>
          </w:p>
        </w:tc>
      </w:tr>
      <w:tr w:rsidR="00887DEF" w:rsidRPr="004341B8" w:rsidTr="00995910">
        <w:trPr>
          <w:trHeight w:val="1644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Наличие Положения (приказа) о системе управления охраной труда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(да, нет)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1/0</w:t>
            </w:r>
          </w:p>
        </w:tc>
      </w:tr>
      <w:tr w:rsidR="00887DEF" w:rsidRPr="004341B8" w:rsidTr="00995910">
        <w:trPr>
          <w:trHeight w:val="1644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1/0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</w:tr>
      <w:tr w:rsidR="00887DEF" w:rsidRPr="004341B8" w:rsidTr="00995910">
        <w:trPr>
          <w:trHeight w:val="1644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Наличие коллективного договора с разделом «Условия и охрана труда»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(да, нет)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Default="00887DEF" w:rsidP="00995910">
            <w:pPr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Default="00887DEF" w:rsidP="00995910">
            <w:pPr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1/0</w:t>
            </w:r>
          </w:p>
        </w:tc>
      </w:tr>
      <w:tr w:rsidR="00887DEF" w:rsidRPr="004341B8" w:rsidTr="00995910">
        <w:trPr>
          <w:trHeight w:val="1644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Наличие комитета (комиссии) по охране труда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(да, нет)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1/0</w:t>
            </w:r>
          </w:p>
        </w:tc>
      </w:tr>
    </w:tbl>
    <w:p w:rsidR="00887DEF" w:rsidRPr="0060308C" w:rsidRDefault="00887DEF" w:rsidP="00887DEF"/>
    <w:p w:rsidR="00887DEF" w:rsidRPr="0060308C" w:rsidRDefault="00887DEF" w:rsidP="00887DEF"/>
    <w:p w:rsidR="00887DEF" w:rsidRPr="0060308C" w:rsidRDefault="00887DEF" w:rsidP="00887DEF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109"/>
        <w:gridCol w:w="3403"/>
        <w:gridCol w:w="3119"/>
        <w:gridCol w:w="2550"/>
        <w:gridCol w:w="850"/>
      </w:tblGrid>
      <w:tr w:rsidR="00887DEF" w:rsidRPr="004341B8" w:rsidTr="00995910">
        <w:trPr>
          <w:trHeight w:val="57"/>
          <w:tblHeader/>
        </w:trPr>
        <w:tc>
          <w:tcPr>
            <w:tcW w:w="852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center"/>
              <w:rPr>
                <w:b/>
                <w:sz w:val="28"/>
                <w:szCs w:val="28"/>
              </w:rPr>
            </w:pPr>
            <w:r w:rsidRPr="0060308C">
              <w:rPr>
                <w:b/>
                <w:sz w:val="28"/>
                <w:szCs w:val="28"/>
              </w:rPr>
              <w:t>6</w:t>
            </w:r>
          </w:p>
        </w:tc>
      </w:tr>
      <w:tr w:rsidR="00887DEF" w:rsidRPr="004341B8" w:rsidTr="00995910">
        <w:trPr>
          <w:trHeight w:val="4479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Всего членов комитета (комиссии)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по охране труда (А)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Количество (</w:t>
            </w:r>
            <w:r w:rsidRPr="0060308C">
              <w:rPr>
                <w:sz w:val="28"/>
                <w:szCs w:val="28"/>
                <w:lang w:val="en-US"/>
              </w:rPr>
              <w:t>B</w:t>
            </w:r>
            <w:r w:rsidRPr="0060308C">
              <w:rPr>
                <w:sz w:val="28"/>
                <w:szCs w:val="28"/>
              </w:rPr>
              <w:t>) прошедших обучение и проверку знаний по охране труда членов комитета (комиссии) по охране труда, всего человек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Удельный вес обученных по охране труда от общего количества подлежащих обучению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-</w:t>
            </w:r>
          </w:p>
        </w:tc>
      </w:tr>
      <w:tr w:rsidR="00887DEF" w:rsidRPr="004341B8" w:rsidTr="00995910">
        <w:trPr>
          <w:trHeight w:val="4479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Всего руководителей и специалистов, подлежащих обучению (</w:t>
            </w:r>
            <w:r w:rsidRPr="0060308C">
              <w:rPr>
                <w:sz w:val="28"/>
                <w:szCs w:val="28"/>
                <w:lang w:val="en-US"/>
              </w:rPr>
              <w:t>A</w:t>
            </w:r>
            <w:r w:rsidRPr="0060308C">
              <w:rPr>
                <w:sz w:val="28"/>
                <w:szCs w:val="28"/>
              </w:rPr>
              <w:t>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proofErr w:type="gramStart"/>
            <w:r w:rsidRPr="0060308C">
              <w:rPr>
                <w:sz w:val="28"/>
                <w:szCs w:val="28"/>
              </w:rPr>
              <w:t>Количество  (</w:t>
            </w:r>
            <w:proofErr w:type="gramEnd"/>
            <w:r w:rsidRPr="0060308C">
              <w:rPr>
                <w:sz w:val="28"/>
                <w:szCs w:val="28"/>
                <w:lang w:val="en-US"/>
              </w:rPr>
              <w:t>B</w:t>
            </w:r>
            <w:r w:rsidRPr="0060308C">
              <w:rPr>
                <w:sz w:val="28"/>
                <w:szCs w:val="28"/>
              </w:rPr>
              <w:t xml:space="preserve">) прошедших обучение и проверку знаний требований охраны труда руководителей и специалистов 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Удельный </w:t>
            </w:r>
            <w:proofErr w:type="gramStart"/>
            <w:r w:rsidRPr="0060308C">
              <w:rPr>
                <w:sz w:val="28"/>
                <w:szCs w:val="28"/>
              </w:rPr>
              <w:t>вес  (</w:t>
            </w:r>
            <w:proofErr w:type="gramEnd"/>
            <w:r w:rsidRPr="0060308C">
              <w:rPr>
                <w:sz w:val="28"/>
                <w:szCs w:val="28"/>
                <w:lang w:val="en-US"/>
              </w:rPr>
              <w:t>C</w:t>
            </w:r>
            <w:r w:rsidRPr="0060308C">
              <w:rPr>
                <w:sz w:val="28"/>
                <w:szCs w:val="28"/>
              </w:rPr>
              <w:t>) обученных по охране труда от общего количества подлежащих обучению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  <w:lang w:val="en-US"/>
              </w:rPr>
            </w:pPr>
            <w:r w:rsidRPr="0060308C">
              <w:rPr>
                <w:sz w:val="28"/>
                <w:szCs w:val="28"/>
                <w:lang w:val="en-US"/>
              </w:rPr>
              <w:t xml:space="preserve"> -</w:t>
            </w:r>
          </w:p>
        </w:tc>
      </w:tr>
      <w:tr w:rsidR="00887DEF" w:rsidRPr="004341B8" w:rsidTr="00995910"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Всего работников, подлежащих прохождению медицинского осмотра (А)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Количество работников, прошедших медицинский осмотр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Удельный вес (С) работников, прошедших медицинские осмотры, от общего количества подлежащих прохождению медицинского осмотра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-</w:t>
            </w:r>
          </w:p>
        </w:tc>
      </w:tr>
      <w:tr w:rsidR="00887DEF" w:rsidRPr="004341B8" w:rsidTr="00995910"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Наличие распорядительной (приказы, инструкции), учетной (журналы, перечни) документации по охране труда 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в полном объеме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частично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нет</w:t>
            </w:r>
          </w:p>
        </w:tc>
        <w:tc>
          <w:tcPr>
            <w:tcW w:w="3120" w:type="dxa"/>
          </w:tcPr>
          <w:p w:rsidR="00887DEF" w:rsidRDefault="00887DEF" w:rsidP="00995910">
            <w:pPr>
              <w:rPr>
                <w:sz w:val="28"/>
                <w:szCs w:val="28"/>
              </w:rPr>
            </w:pPr>
          </w:p>
          <w:p w:rsidR="00887DEF" w:rsidRDefault="00887DEF" w:rsidP="00995910">
            <w:pPr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887DEF" w:rsidRDefault="00887DEF" w:rsidP="00995910">
            <w:pPr>
              <w:rPr>
                <w:sz w:val="28"/>
                <w:szCs w:val="28"/>
              </w:rPr>
            </w:pPr>
          </w:p>
          <w:p w:rsidR="00887DEF" w:rsidRDefault="00887DEF" w:rsidP="00995910">
            <w:pPr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0,5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0</w:t>
            </w:r>
          </w:p>
        </w:tc>
      </w:tr>
      <w:tr w:rsidR="00887DEF" w:rsidRPr="004341B8" w:rsidTr="00995910"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Наличие кабинета по охране труда 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(да, нет)</w:t>
            </w:r>
          </w:p>
        </w:tc>
        <w:tc>
          <w:tcPr>
            <w:tcW w:w="312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8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1/0</w:t>
            </w:r>
          </w:p>
        </w:tc>
      </w:tr>
      <w:tr w:rsidR="00887DEF" w:rsidRPr="004341B8" w:rsidTr="00995910">
        <w:trPr>
          <w:cantSplit/>
          <w:trHeight w:val="517"/>
        </w:trPr>
        <w:tc>
          <w:tcPr>
            <w:tcW w:w="852" w:type="dxa"/>
            <w:vMerge w:val="restart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Общее количество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</w:tc>
        <w:tc>
          <w:tcPr>
            <w:tcW w:w="850" w:type="dxa"/>
            <w:vMerge w:val="restart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Нет-1/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Есть-0</w:t>
            </w:r>
          </w:p>
        </w:tc>
      </w:tr>
      <w:tr w:rsidR="00887DEF" w:rsidRPr="004341B8" w:rsidTr="00995910">
        <w:trPr>
          <w:cantSplit/>
          <w:trHeight w:val="330"/>
        </w:trPr>
        <w:tc>
          <w:tcPr>
            <w:tcW w:w="852" w:type="dxa"/>
            <w:vMerge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в них пострадало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</w:tr>
      <w:tr w:rsidR="00887DEF" w:rsidRPr="004341B8" w:rsidTr="00995910">
        <w:trPr>
          <w:trHeight w:val="5443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Материальные затраты на мероприятия по охране труда, всего (тыс. руб.) 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- запланировано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- фактически (</w:t>
            </w:r>
            <w:proofErr w:type="spellStart"/>
            <w:r w:rsidRPr="0060308C">
              <w:rPr>
                <w:sz w:val="28"/>
                <w:szCs w:val="28"/>
              </w:rPr>
              <w:t>Фз</w:t>
            </w:r>
            <w:proofErr w:type="spellEnd"/>
            <w:r w:rsidRPr="0060308C">
              <w:rPr>
                <w:sz w:val="28"/>
                <w:szCs w:val="28"/>
              </w:rPr>
              <w:t>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Среднесписочная численность работников (</w:t>
            </w:r>
            <w:proofErr w:type="spellStart"/>
            <w:r w:rsidRPr="0060308C">
              <w:rPr>
                <w:sz w:val="28"/>
                <w:szCs w:val="28"/>
              </w:rPr>
              <w:t>Чр</w:t>
            </w:r>
            <w:proofErr w:type="spellEnd"/>
            <w:r w:rsidRPr="0060308C">
              <w:rPr>
                <w:sz w:val="28"/>
                <w:szCs w:val="28"/>
              </w:rPr>
              <w:t>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Материальные затраты на охрану труда из расчета на одного работника (</w:t>
            </w:r>
            <w:proofErr w:type="spellStart"/>
            <w:r w:rsidRPr="0060308C">
              <w:rPr>
                <w:sz w:val="28"/>
                <w:szCs w:val="28"/>
              </w:rPr>
              <w:t>Мз</w:t>
            </w:r>
            <w:proofErr w:type="spellEnd"/>
            <w:r w:rsidRPr="0060308C">
              <w:rPr>
                <w:sz w:val="28"/>
                <w:szCs w:val="28"/>
              </w:rPr>
              <w:t>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Удельный вес материальных затрат на мероприятия по охране труда (С)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руб.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-</w:t>
            </w:r>
          </w:p>
        </w:tc>
      </w:tr>
      <w:tr w:rsidR="00887DEF" w:rsidRPr="004341B8" w:rsidTr="00995910">
        <w:trPr>
          <w:trHeight w:val="280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Количество рабочих мест всего (А)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Количество (В) рабочих мест, на которых проведена аттестация рабочих по условиям труда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(кол-во)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-</w:t>
            </w:r>
          </w:p>
        </w:tc>
      </w:tr>
      <w:tr w:rsidR="00887DEF" w:rsidRPr="004341B8" w:rsidTr="00995910">
        <w:trPr>
          <w:trHeight w:val="1010"/>
        </w:trPr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Численность работников, занятых на </w:t>
            </w:r>
            <w:r w:rsidRPr="0060308C">
              <w:rPr>
                <w:color w:val="000000"/>
                <w:sz w:val="28"/>
                <w:szCs w:val="28"/>
              </w:rPr>
              <w:t>работах с вредными и (или) опасными условиями труда</w:t>
            </w:r>
            <w:r w:rsidRPr="0060308C">
              <w:rPr>
                <w:sz w:val="28"/>
                <w:szCs w:val="28"/>
              </w:rPr>
              <w:t>, из них: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женщин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лиц, не достигших возраста 18 лет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0/1</w:t>
            </w:r>
          </w:p>
        </w:tc>
      </w:tr>
      <w:tr w:rsidR="00887DEF" w:rsidRPr="004341B8" w:rsidTr="00995910">
        <w:tc>
          <w:tcPr>
            <w:tcW w:w="852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 xml:space="preserve">Численность работников, получающих компенсации за работу с тяжелыми, вредными или опасными условиями труда </w:t>
            </w:r>
          </w:p>
        </w:tc>
        <w:tc>
          <w:tcPr>
            <w:tcW w:w="3404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3117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2551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</w:p>
          <w:p w:rsidR="00887DEF" w:rsidRPr="0060308C" w:rsidRDefault="00887DEF" w:rsidP="00995910">
            <w:pPr>
              <w:jc w:val="both"/>
              <w:rPr>
                <w:sz w:val="28"/>
                <w:szCs w:val="28"/>
              </w:rPr>
            </w:pPr>
            <w:r w:rsidRPr="0060308C">
              <w:rPr>
                <w:sz w:val="28"/>
                <w:szCs w:val="28"/>
              </w:rPr>
              <w:t>0/1</w:t>
            </w:r>
          </w:p>
        </w:tc>
      </w:tr>
    </w:tbl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Организацией представляются следующие документы: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Копия Положения (приказа) о системе управления охраной труда.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Копия приказа или договора о приеме на работу специалиста по охране труда.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Копия справки об уведомительной регистрации коллективного договора.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Копия коллективного договора.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0308C">
        <w:rPr>
          <w:sz w:val="28"/>
          <w:szCs w:val="28"/>
        </w:rPr>
        <w:t>Копия приказа о создании комитета (комиссии) по охране труда.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0308C">
        <w:rPr>
          <w:sz w:val="28"/>
          <w:szCs w:val="28"/>
        </w:rPr>
        <w:t>Фотографии кабинета, уголков по охране труда.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0308C">
        <w:rPr>
          <w:sz w:val="28"/>
          <w:szCs w:val="28"/>
        </w:rPr>
        <w:t>Копия соглашения или план мероприятий по охране труда с указанием запланированных финансовых средств на мероприятия по охране труда.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0308C">
        <w:rPr>
          <w:sz w:val="28"/>
          <w:szCs w:val="28"/>
        </w:rPr>
        <w:t>Копия сводной ведомости по результатам аттестации рабочих мест.</w:t>
      </w:r>
    </w:p>
    <w:p w:rsidR="00887DEF" w:rsidRPr="0060308C" w:rsidRDefault="00887DEF" w:rsidP="00887DE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0308C">
        <w:rPr>
          <w:sz w:val="28"/>
          <w:szCs w:val="28"/>
        </w:rPr>
        <w:lastRenderedPageBreak/>
        <w:t>Копии документов о предоставлении компенсаций работникам за работу с тяжелыми, вредными или опасными условиями труда: ежегодный дополнительный отпуск, сокращенный рабочий день, повышенная оплата труда, бесплатная выдача молока, лечебно-профилактическое питание.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Руководитель                                        _________________________________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(Ф.И.О., подпись, дата)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 xml:space="preserve">Председатель профкома (или </w:t>
      </w:r>
      <w:r w:rsidRPr="0060308C">
        <w:rPr>
          <w:color w:val="000000"/>
          <w:sz w:val="28"/>
          <w:szCs w:val="28"/>
        </w:rPr>
        <w:t>иного представительного органа работников</w:t>
      </w:r>
      <w:r w:rsidRPr="0060308C">
        <w:rPr>
          <w:sz w:val="28"/>
          <w:szCs w:val="28"/>
        </w:rPr>
        <w:t>)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 xml:space="preserve">                                                               __________________________________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(Ф.И.О., подпись, дата)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Ответственный исполнитель: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>Ф.И.О.___________________ тел.     ___________________</w:t>
      </w:r>
    </w:p>
    <w:p w:rsidR="00887DEF" w:rsidRPr="0060308C" w:rsidRDefault="00887DEF" w:rsidP="00887DEF">
      <w:pPr>
        <w:suppressAutoHyphens/>
        <w:jc w:val="both"/>
        <w:rPr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jc w:val="both"/>
        <w:rPr>
          <w:b/>
          <w:sz w:val="28"/>
          <w:szCs w:val="28"/>
        </w:rPr>
        <w:sectPr w:rsidR="00887DEF" w:rsidRPr="0060308C" w:rsidSect="00E53D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851" w:left="1985" w:header="709" w:footer="709" w:gutter="0"/>
          <w:pgNumType w:start="6"/>
          <w:cols w:space="708"/>
          <w:docGrid w:linePitch="360"/>
        </w:sectPr>
      </w:pPr>
    </w:p>
    <w:p w:rsidR="00887DEF" w:rsidRPr="0060308C" w:rsidRDefault="00887DEF" w:rsidP="00887DEF">
      <w:pPr>
        <w:jc w:val="center"/>
        <w:rPr>
          <w:b/>
          <w:sz w:val="28"/>
          <w:szCs w:val="28"/>
        </w:rPr>
      </w:pPr>
      <w:r w:rsidRPr="0060308C">
        <w:rPr>
          <w:b/>
          <w:sz w:val="28"/>
          <w:szCs w:val="28"/>
        </w:rPr>
        <w:lastRenderedPageBreak/>
        <w:t>Раздел 3. Методика расчета баллов</w:t>
      </w:r>
    </w:p>
    <w:p w:rsidR="00887DEF" w:rsidRPr="0060308C" w:rsidRDefault="00887DEF" w:rsidP="00887DEF">
      <w:pPr>
        <w:jc w:val="both"/>
        <w:rPr>
          <w:b/>
          <w:sz w:val="28"/>
          <w:szCs w:val="28"/>
        </w:rPr>
      </w:pPr>
    </w:p>
    <w:p w:rsidR="00887DEF" w:rsidRPr="0060308C" w:rsidRDefault="00887DEF" w:rsidP="00887DEF">
      <w:pPr>
        <w:ind w:left="720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1. Расчет баллов по пунктам 5,6,7,12:</w:t>
      </w:r>
    </w:p>
    <w:p w:rsidR="00887DEF" w:rsidRPr="0060308C" w:rsidRDefault="00887DEF" w:rsidP="00887DEF">
      <w:pPr>
        <w:ind w:left="1416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(В х 100)/А=С.</w:t>
      </w:r>
    </w:p>
    <w:p w:rsidR="00887DEF" w:rsidRPr="0060308C" w:rsidRDefault="00887DEF" w:rsidP="00887DEF">
      <w:pPr>
        <w:ind w:left="1416" w:hanging="707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Расчет балла: (С х 5)/100=балл.</w:t>
      </w:r>
    </w:p>
    <w:p w:rsidR="00887DEF" w:rsidRPr="0060308C" w:rsidRDefault="00887DEF" w:rsidP="00887DEF">
      <w:pPr>
        <w:ind w:left="1416" w:hanging="707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2. Расчет показателей по пункту 11:</w:t>
      </w:r>
    </w:p>
    <w:p w:rsidR="00887DEF" w:rsidRPr="0060308C" w:rsidRDefault="00887DEF" w:rsidP="00887DEF">
      <w:pPr>
        <w:ind w:left="1416"/>
        <w:jc w:val="both"/>
        <w:rPr>
          <w:sz w:val="28"/>
          <w:szCs w:val="28"/>
        </w:rPr>
      </w:pPr>
      <w:proofErr w:type="spellStart"/>
      <w:r w:rsidRPr="0060308C">
        <w:rPr>
          <w:sz w:val="28"/>
          <w:szCs w:val="28"/>
        </w:rPr>
        <w:t>Фз</w:t>
      </w:r>
      <w:proofErr w:type="spellEnd"/>
      <w:r w:rsidRPr="0060308C">
        <w:rPr>
          <w:sz w:val="28"/>
          <w:szCs w:val="28"/>
        </w:rPr>
        <w:t>/</w:t>
      </w:r>
      <w:proofErr w:type="spellStart"/>
      <w:r w:rsidRPr="0060308C">
        <w:rPr>
          <w:sz w:val="28"/>
          <w:szCs w:val="28"/>
        </w:rPr>
        <w:t>Чр</w:t>
      </w:r>
      <w:proofErr w:type="spellEnd"/>
      <w:r w:rsidRPr="0060308C">
        <w:rPr>
          <w:sz w:val="28"/>
          <w:szCs w:val="28"/>
        </w:rPr>
        <w:t>=</w:t>
      </w:r>
      <w:proofErr w:type="spellStart"/>
      <w:r w:rsidRPr="0060308C">
        <w:rPr>
          <w:sz w:val="28"/>
          <w:szCs w:val="28"/>
        </w:rPr>
        <w:t>Мз</w:t>
      </w:r>
      <w:proofErr w:type="spellEnd"/>
      <w:r w:rsidRPr="0060308C">
        <w:rPr>
          <w:sz w:val="28"/>
          <w:szCs w:val="28"/>
        </w:rPr>
        <w:t>.</w:t>
      </w:r>
    </w:p>
    <w:p w:rsidR="00887DEF" w:rsidRPr="0060308C" w:rsidRDefault="00887DEF" w:rsidP="00887DEF">
      <w:pPr>
        <w:jc w:val="both"/>
        <w:rPr>
          <w:sz w:val="28"/>
          <w:szCs w:val="28"/>
        </w:rPr>
      </w:pPr>
      <w:r w:rsidRPr="0060308C">
        <w:rPr>
          <w:sz w:val="28"/>
          <w:szCs w:val="28"/>
        </w:rPr>
        <w:tab/>
      </w:r>
      <w:r w:rsidRPr="0060308C">
        <w:rPr>
          <w:sz w:val="28"/>
          <w:szCs w:val="28"/>
        </w:rPr>
        <w:tab/>
        <w:t>(</w:t>
      </w:r>
      <w:proofErr w:type="spellStart"/>
      <w:r w:rsidRPr="0060308C">
        <w:rPr>
          <w:sz w:val="28"/>
          <w:szCs w:val="28"/>
        </w:rPr>
        <w:t>Мз</w:t>
      </w:r>
      <w:proofErr w:type="spellEnd"/>
      <w:r w:rsidRPr="0060308C">
        <w:rPr>
          <w:sz w:val="28"/>
          <w:szCs w:val="28"/>
        </w:rPr>
        <w:t xml:space="preserve"> х 100)/</w:t>
      </w:r>
      <w:proofErr w:type="spellStart"/>
      <w:r w:rsidRPr="0060308C">
        <w:rPr>
          <w:sz w:val="28"/>
          <w:szCs w:val="28"/>
        </w:rPr>
        <w:t>МинЗап</w:t>
      </w:r>
      <w:proofErr w:type="spellEnd"/>
      <w:r w:rsidRPr="0060308C">
        <w:rPr>
          <w:sz w:val="28"/>
          <w:szCs w:val="28"/>
        </w:rPr>
        <w:t>=С.</w:t>
      </w:r>
    </w:p>
    <w:p w:rsidR="00887DEF" w:rsidRPr="0060308C" w:rsidRDefault="00887DEF" w:rsidP="00887DEF">
      <w:pPr>
        <w:ind w:left="720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Расчет балла: (С х 5)/100=балл,</w:t>
      </w:r>
    </w:p>
    <w:p w:rsidR="00887DEF" w:rsidRPr="0060308C" w:rsidRDefault="00887DEF" w:rsidP="00887DEF">
      <w:pPr>
        <w:ind w:left="720"/>
        <w:jc w:val="both"/>
        <w:rPr>
          <w:sz w:val="28"/>
          <w:szCs w:val="28"/>
        </w:rPr>
      </w:pPr>
    </w:p>
    <w:p w:rsidR="00887DEF" w:rsidRPr="0060308C" w:rsidRDefault="00887DEF" w:rsidP="00887DEF">
      <w:pPr>
        <w:ind w:firstLine="708"/>
        <w:jc w:val="both"/>
        <w:rPr>
          <w:sz w:val="28"/>
          <w:szCs w:val="28"/>
        </w:rPr>
      </w:pPr>
      <w:r w:rsidRPr="0060308C">
        <w:rPr>
          <w:sz w:val="28"/>
          <w:szCs w:val="28"/>
        </w:rPr>
        <w:t xml:space="preserve">где </w:t>
      </w:r>
      <w:proofErr w:type="spellStart"/>
      <w:r w:rsidRPr="0060308C">
        <w:rPr>
          <w:sz w:val="28"/>
          <w:szCs w:val="28"/>
        </w:rPr>
        <w:t>МинЗап</w:t>
      </w:r>
      <w:proofErr w:type="spellEnd"/>
      <w:r w:rsidRPr="0060308C">
        <w:rPr>
          <w:sz w:val="28"/>
          <w:szCs w:val="28"/>
        </w:rPr>
        <w:t xml:space="preserve"> – размер минимальной заработной платы, установленный Соглашением о минимальной заработной платы в городе Москве между Правительством Москвы, московскими объединениями профсоюзов и московскими объединениями работодателей на соответствующий календарный год.</w:t>
      </w:r>
    </w:p>
    <w:p w:rsidR="00887DEF" w:rsidRPr="0060308C" w:rsidRDefault="00887DEF" w:rsidP="00887DEF">
      <w:pPr>
        <w:ind w:firstLine="708"/>
        <w:jc w:val="both"/>
        <w:rPr>
          <w:sz w:val="28"/>
          <w:szCs w:val="28"/>
        </w:rPr>
      </w:pPr>
    </w:p>
    <w:p w:rsidR="00887DEF" w:rsidRPr="0060308C" w:rsidRDefault="00887DEF" w:rsidP="00887DEF">
      <w:pPr>
        <w:ind w:firstLine="708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3.Если в организации имеются работники, занятые на работах с вредными и (или) опасными условиями труда, то в графе 6 пункта 13 устанавливается – 0 баллов, в случае отсутствия таковых работников устанавливается – 1 балл.</w:t>
      </w:r>
    </w:p>
    <w:p w:rsidR="00887DEF" w:rsidRPr="0060308C" w:rsidRDefault="00887DEF" w:rsidP="00887DEF">
      <w:pPr>
        <w:ind w:firstLine="708"/>
        <w:jc w:val="both"/>
        <w:rPr>
          <w:sz w:val="28"/>
          <w:szCs w:val="28"/>
        </w:rPr>
      </w:pPr>
      <w:r w:rsidRPr="0060308C">
        <w:rPr>
          <w:sz w:val="28"/>
          <w:szCs w:val="28"/>
        </w:rPr>
        <w:t>Если в организации имеются работники, занятые на работах с вредными и (или) опасными условиями труда, и они все получают компенсации, то в графе 6 пункта 14 устанавливается – 1 балл, при отсутствии компенсаций – 0 баллов.</w:t>
      </w:r>
    </w:p>
    <w:p w:rsidR="00887DEF" w:rsidRPr="0060308C" w:rsidRDefault="00887DEF" w:rsidP="00887DEF">
      <w:pPr>
        <w:jc w:val="both"/>
      </w:pPr>
    </w:p>
    <w:p w:rsidR="00887DEF" w:rsidRDefault="00887DEF" w:rsidP="00887DEF"/>
    <w:p w:rsidR="004D38F0" w:rsidRPr="00355726" w:rsidRDefault="004D38F0" w:rsidP="00354A2D">
      <w:pPr>
        <w:tabs>
          <w:tab w:val="left" w:pos="11910"/>
        </w:tabs>
        <w:rPr>
          <w:sz w:val="28"/>
          <w:szCs w:val="28"/>
        </w:rPr>
      </w:pPr>
      <w:bookmarkStart w:id="0" w:name="_GoBack"/>
      <w:bookmarkEnd w:id="0"/>
    </w:p>
    <w:sectPr w:rsidR="004D38F0" w:rsidRPr="0035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28" w:rsidRDefault="009F3A28">
      <w:r>
        <w:separator/>
      </w:r>
    </w:p>
  </w:endnote>
  <w:endnote w:type="continuationSeparator" w:id="0">
    <w:p w:rsidR="009F3A28" w:rsidRDefault="009F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EF" w:rsidRDefault="00887D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EF" w:rsidRDefault="00887DE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EF" w:rsidRDefault="00887D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28" w:rsidRDefault="009F3A28">
      <w:r>
        <w:separator/>
      </w:r>
    </w:p>
  </w:footnote>
  <w:footnote w:type="continuationSeparator" w:id="0">
    <w:p w:rsidR="009F3A28" w:rsidRDefault="009F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0B" w:rsidRDefault="0071640B" w:rsidP="000465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40B" w:rsidRDefault="007164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40B" w:rsidRDefault="0071640B" w:rsidP="000465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7DEF">
      <w:rPr>
        <w:rStyle w:val="a7"/>
        <w:noProof/>
      </w:rPr>
      <w:t>5</w:t>
    </w:r>
    <w:r>
      <w:rPr>
        <w:rStyle w:val="a7"/>
      </w:rPr>
      <w:fldChar w:fldCharType="end"/>
    </w:r>
  </w:p>
  <w:p w:rsidR="00EA77EC" w:rsidRDefault="00EA77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EF" w:rsidRDefault="00887DEF" w:rsidP="00382E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DEF" w:rsidRDefault="00887DE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EF" w:rsidRDefault="00887D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887DEF" w:rsidRDefault="00887DE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EF" w:rsidRDefault="00887D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887DEF" w:rsidRDefault="00887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478EF"/>
    <w:multiLevelType w:val="hybridMultilevel"/>
    <w:tmpl w:val="F82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A32466"/>
    <w:multiLevelType w:val="hybridMultilevel"/>
    <w:tmpl w:val="67FEEC10"/>
    <w:lvl w:ilvl="0" w:tplc="9EEEC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B38780B"/>
    <w:multiLevelType w:val="hybridMultilevel"/>
    <w:tmpl w:val="8F0E8B32"/>
    <w:lvl w:ilvl="0" w:tplc="4D82D06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E9"/>
    <w:rsid w:val="00000835"/>
    <w:rsid w:val="00001EB4"/>
    <w:rsid w:val="000049AC"/>
    <w:rsid w:val="00014218"/>
    <w:rsid w:val="00015E27"/>
    <w:rsid w:val="00030F6E"/>
    <w:rsid w:val="000418FC"/>
    <w:rsid w:val="0004657F"/>
    <w:rsid w:val="00051AE7"/>
    <w:rsid w:val="0005547D"/>
    <w:rsid w:val="00060E2D"/>
    <w:rsid w:val="00060FBA"/>
    <w:rsid w:val="00062B40"/>
    <w:rsid w:val="00064DA4"/>
    <w:rsid w:val="000655CA"/>
    <w:rsid w:val="00067776"/>
    <w:rsid w:val="00083F63"/>
    <w:rsid w:val="00090464"/>
    <w:rsid w:val="0009128D"/>
    <w:rsid w:val="000940CF"/>
    <w:rsid w:val="000A4328"/>
    <w:rsid w:val="000B0E0C"/>
    <w:rsid w:val="000B65CE"/>
    <w:rsid w:val="000C47DC"/>
    <w:rsid w:val="000C7CC4"/>
    <w:rsid w:val="000D6C40"/>
    <w:rsid w:val="000E71C4"/>
    <w:rsid w:val="000E73CF"/>
    <w:rsid w:val="000F4941"/>
    <w:rsid w:val="000F6101"/>
    <w:rsid w:val="00102483"/>
    <w:rsid w:val="00105212"/>
    <w:rsid w:val="001210E2"/>
    <w:rsid w:val="00135611"/>
    <w:rsid w:val="001415AA"/>
    <w:rsid w:val="00147B58"/>
    <w:rsid w:val="00150DFB"/>
    <w:rsid w:val="00152505"/>
    <w:rsid w:val="00157C9C"/>
    <w:rsid w:val="00162BAF"/>
    <w:rsid w:val="001641C8"/>
    <w:rsid w:val="00166FC9"/>
    <w:rsid w:val="0016787F"/>
    <w:rsid w:val="001739D7"/>
    <w:rsid w:val="00173D9E"/>
    <w:rsid w:val="0017411E"/>
    <w:rsid w:val="00176EE9"/>
    <w:rsid w:val="00180427"/>
    <w:rsid w:val="001838C4"/>
    <w:rsid w:val="00185ADD"/>
    <w:rsid w:val="00196C00"/>
    <w:rsid w:val="001A315D"/>
    <w:rsid w:val="001C2758"/>
    <w:rsid w:val="001C5E4E"/>
    <w:rsid w:val="001D039C"/>
    <w:rsid w:val="001D1D1D"/>
    <w:rsid w:val="001D41E1"/>
    <w:rsid w:val="001D7AED"/>
    <w:rsid w:val="001E4695"/>
    <w:rsid w:val="001E59D6"/>
    <w:rsid w:val="001E787F"/>
    <w:rsid w:val="001F3520"/>
    <w:rsid w:val="001F604E"/>
    <w:rsid w:val="0020011E"/>
    <w:rsid w:val="00203C8A"/>
    <w:rsid w:val="002123F6"/>
    <w:rsid w:val="00217BBB"/>
    <w:rsid w:val="002328E8"/>
    <w:rsid w:val="00233378"/>
    <w:rsid w:val="00236736"/>
    <w:rsid w:val="00243685"/>
    <w:rsid w:val="0024512B"/>
    <w:rsid w:val="00254F71"/>
    <w:rsid w:val="002612B8"/>
    <w:rsid w:val="00262F33"/>
    <w:rsid w:val="0026484A"/>
    <w:rsid w:val="0026633A"/>
    <w:rsid w:val="00270DFD"/>
    <w:rsid w:val="00274D3D"/>
    <w:rsid w:val="00281F1C"/>
    <w:rsid w:val="00282302"/>
    <w:rsid w:val="00290DFA"/>
    <w:rsid w:val="002B2C10"/>
    <w:rsid w:val="002B48CE"/>
    <w:rsid w:val="002B60B2"/>
    <w:rsid w:val="002C79EF"/>
    <w:rsid w:val="002D0665"/>
    <w:rsid w:val="002D2B72"/>
    <w:rsid w:val="002D32E0"/>
    <w:rsid w:val="002D4172"/>
    <w:rsid w:val="002D4C23"/>
    <w:rsid w:val="002F6360"/>
    <w:rsid w:val="00304C99"/>
    <w:rsid w:val="0030580D"/>
    <w:rsid w:val="00305A4E"/>
    <w:rsid w:val="00321DA6"/>
    <w:rsid w:val="003234E2"/>
    <w:rsid w:val="00326197"/>
    <w:rsid w:val="003261AE"/>
    <w:rsid w:val="00333DE8"/>
    <w:rsid w:val="00334FCA"/>
    <w:rsid w:val="00335BE1"/>
    <w:rsid w:val="00336936"/>
    <w:rsid w:val="00336B29"/>
    <w:rsid w:val="00343174"/>
    <w:rsid w:val="0034615E"/>
    <w:rsid w:val="00353038"/>
    <w:rsid w:val="00353436"/>
    <w:rsid w:val="003547B1"/>
    <w:rsid w:val="00354A2D"/>
    <w:rsid w:val="0035551C"/>
    <w:rsid w:val="00355726"/>
    <w:rsid w:val="003569EA"/>
    <w:rsid w:val="00360E9B"/>
    <w:rsid w:val="00362369"/>
    <w:rsid w:val="0037359A"/>
    <w:rsid w:val="003760E2"/>
    <w:rsid w:val="003763DC"/>
    <w:rsid w:val="00380D20"/>
    <w:rsid w:val="00387987"/>
    <w:rsid w:val="00390F6D"/>
    <w:rsid w:val="003B0C58"/>
    <w:rsid w:val="003B6D86"/>
    <w:rsid w:val="003C23F6"/>
    <w:rsid w:val="003D5458"/>
    <w:rsid w:val="003D69B8"/>
    <w:rsid w:val="003D73BD"/>
    <w:rsid w:val="00401B82"/>
    <w:rsid w:val="004102C0"/>
    <w:rsid w:val="004115EB"/>
    <w:rsid w:val="00422EEF"/>
    <w:rsid w:val="0042414A"/>
    <w:rsid w:val="00427A07"/>
    <w:rsid w:val="00432284"/>
    <w:rsid w:val="004468F8"/>
    <w:rsid w:val="00447FDB"/>
    <w:rsid w:val="0045316D"/>
    <w:rsid w:val="00455DAE"/>
    <w:rsid w:val="004634F2"/>
    <w:rsid w:val="00467BBD"/>
    <w:rsid w:val="004705CB"/>
    <w:rsid w:val="004916F6"/>
    <w:rsid w:val="004979D6"/>
    <w:rsid w:val="004A020E"/>
    <w:rsid w:val="004A37D1"/>
    <w:rsid w:val="004A7D71"/>
    <w:rsid w:val="004B20E6"/>
    <w:rsid w:val="004B7077"/>
    <w:rsid w:val="004C395D"/>
    <w:rsid w:val="004C7B9B"/>
    <w:rsid w:val="004D38F0"/>
    <w:rsid w:val="004E77D0"/>
    <w:rsid w:val="004F0659"/>
    <w:rsid w:val="004F7360"/>
    <w:rsid w:val="005023D1"/>
    <w:rsid w:val="00503537"/>
    <w:rsid w:val="005251CB"/>
    <w:rsid w:val="005253A1"/>
    <w:rsid w:val="005329C7"/>
    <w:rsid w:val="005352A7"/>
    <w:rsid w:val="0053618A"/>
    <w:rsid w:val="00544B88"/>
    <w:rsid w:val="005505B1"/>
    <w:rsid w:val="00560004"/>
    <w:rsid w:val="0056130C"/>
    <w:rsid w:val="00566E3C"/>
    <w:rsid w:val="00574D57"/>
    <w:rsid w:val="00575D97"/>
    <w:rsid w:val="005826F4"/>
    <w:rsid w:val="00585A69"/>
    <w:rsid w:val="00585BE2"/>
    <w:rsid w:val="005865AE"/>
    <w:rsid w:val="00587108"/>
    <w:rsid w:val="00591980"/>
    <w:rsid w:val="00591EC7"/>
    <w:rsid w:val="00594824"/>
    <w:rsid w:val="00597907"/>
    <w:rsid w:val="005A3C46"/>
    <w:rsid w:val="005A49E9"/>
    <w:rsid w:val="005A58B6"/>
    <w:rsid w:val="005B6442"/>
    <w:rsid w:val="005C0B13"/>
    <w:rsid w:val="005C0CB4"/>
    <w:rsid w:val="005C6088"/>
    <w:rsid w:val="005E16EC"/>
    <w:rsid w:val="005E5957"/>
    <w:rsid w:val="005E750B"/>
    <w:rsid w:val="005F0552"/>
    <w:rsid w:val="005F41BE"/>
    <w:rsid w:val="005F69E8"/>
    <w:rsid w:val="00600BC0"/>
    <w:rsid w:val="00605E17"/>
    <w:rsid w:val="0060694B"/>
    <w:rsid w:val="00606C59"/>
    <w:rsid w:val="00607CD7"/>
    <w:rsid w:val="00611942"/>
    <w:rsid w:val="00613645"/>
    <w:rsid w:val="00622BD2"/>
    <w:rsid w:val="006501CC"/>
    <w:rsid w:val="006562B9"/>
    <w:rsid w:val="00660EFB"/>
    <w:rsid w:val="006772EC"/>
    <w:rsid w:val="00686BD3"/>
    <w:rsid w:val="006A4CDB"/>
    <w:rsid w:val="006A6B82"/>
    <w:rsid w:val="006C11D7"/>
    <w:rsid w:val="006C513C"/>
    <w:rsid w:val="006D6D78"/>
    <w:rsid w:val="006E1F3C"/>
    <w:rsid w:val="006E4895"/>
    <w:rsid w:val="006F60FC"/>
    <w:rsid w:val="0070686E"/>
    <w:rsid w:val="00711339"/>
    <w:rsid w:val="00712206"/>
    <w:rsid w:val="0071640B"/>
    <w:rsid w:val="00720129"/>
    <w:rsid w:val="00721F59"/>
    <w:rsid w:val="007245C1"/>
    <w:rsid w:val="007246B6"/>
    <w:rsid w:val="00750262"/>
    <w:rsid w:val="00750AC0"/>
    <w:rsid w:val="007629B1"/>
    <w:rsid w:val="0076345E"/>
    <w:rsid w:val="00764067"/>
    <w:rsid w:val="00765650"/>
    <w:rsid w:val="0077577E"/>
    <w:rsid w:val="00780F6F"/>
    <w:rsid w:val="0078250D"/>
    <w:rsid w:val="0078258E"/>
    <w:rsid w:val="007827D8"/>
    <w:rsid w:val="007955E3"/>
    <w:rsid w:val="00796583"/>
    <w:rsid w:val="007A1631"/>
    <w:rsid w:val="007A2D5F"/>
    <w:rsid w:val="007B733E"/>
    <w:rsid w:val="007C0A85"/>
    <w:rsid w:val="007C7F70"/>
    <w:rsid w:val="007D3A13"/>
    <w:rsid w:val="007D3C7C"/>
    <w:rsid w:val="007D687A"/>
    <w:rsid w:val="007F3FAD"/>
    <w:rsid w:val="007F73A4"/>
    <w:rsid w:val="007F7A92"/>
    <w:rsid w:val="00804B15"/>
    <w:rsid w:val="008101DD"/>
    <w:rsid w:val="008210FB"/>
    <w:rsid w:val="008224DC"/>
    <w:rsid w:val="0082260E"/>
    <w:rsid w:val="0082391B"/>
    <w:rsid w:val="008278C6"/>
    <w:rsid w:val="00827EDA"/>
    <w:rsid w:val="008603D4"/>
    <w:rsid w:val="008676DA"/>
    <w:rsid w:val="00870C5C"/>
    <w:rsid w:val="008815DD"/>
    <w:rsid w:val="00886052"/>
    <w:rsid w:val="00887238"/>
    <w:rsid w:val="00887DEF"/>
    <w:rsid w:val="008A6AD4"/>
    <w:rsid w:val="008B2C1A"/>
    <w:rsid w:val="008B39CF"/>
    <w:rsid w:val="008B6F17"/>
    <w:rsid w:val="008C501A"/>
    <w:rsid w:val="008E5382"/>
    <w:rsid w:val="008F6F32"/>
    <w:rsid w:val="00904D07"/>
    <w:rsid w:val="0091528A"/>
    <w:rsid w:val="00915EC2"/>
    <w:rsid w:val="00925F4E"/>
    <w:rsid w:val="00926DF3"/>
    <w:rsid w:val="009278C6"/>
    <w:rsid w:val="0093149A"/>
    <w:rsid w:val="00932E18"/>
    <w:rsid w:val="00937834"/>
    <w:rsid w:val="00944522"/>
    <w:rsid w:val="00954D5B"/>
    <w:rsid w:val="009602EE"/>
    <w:rsid w:val="00963388"/>
    <w:rsid w:val="00966A85"/>
    <w:rsid w:val="009671B2"/>
    <w:rsid w:val="009676D2"/>
    <w:rsid w:val="00970B1B"/>
    <w:rsid w:val="009863E7"/>
    <w:rsid w:val="00997F23"/>
    <w:rsid w:val="009A0D9F"/>
    <w:rsid w:val="009A5D88"/>
    <w:rsid w:val="009B563B"/>
    <w:rsid w:val="009B6A34"/>
    <w:rsid w:val="009C0BCB"/>
    <w:rsid w:val="009C3965"/>
    <w:rsid w:val="009C5787"/>
    <w:rsid w:val="009C5932"/>
    <w:rsid w:val="009C5F9D"/>
    <w:rsid w:val="009D2005"/>
    <w:rsid w:val="009D75A0"/>
    <w:rsid w:val="009E469D"/>
    <w:rsid w:val="009E5C39"/>
    <w:rsid w:val="009E632C"/>
    <w:rsid w:val="009F09FD"/>
    <w:rsid w:val="009F3A28"/>
    <w:rsid w:val="009F4446"/>
    <w:rsid w:val="009F4CD4"/>
    <w:rsid w:val="009F7CB7"/>
    <w:rsid w:val="009F7DBE"/>
    <w:rsid w:val="00A137C8"/>
    <w:rsid w:val="00A17AEA"/>
    <w:rsid w:val="00A26E33"/>
    <w:rsid w:val="00A26E57"/>
    <w:rsid w:val="00A33199"/>
    <w:rsid w:val="00A33421"/>
    <w:rsid w:val="00A3424E"/>
    <w:rsid w:val="00A36732"/>
    <w:rsid w:val="00A37C63"/>
    <w:rsid w:val="00A408BE"/>
    <w:rsid w:val="00A45F12"/>
    <w:rsid w:val="00A524E4"/>
    <w:rsid w:val="00A61343"/>
    <w:rsid w:val="00A61CC4"/>
    <w:rsid w:val="00A71A4E"/>
    <w:rsid w:val="00A74FDB"/>
    <w:rsid w:val="00A766BB"/>
    <w:rsid w:val="00A93138"/>
    <w:rsid w:val="00A938CE"/>
    <w:rsid w:val="00AB3C38"/>
    <w:rsid w:val="00AC0131"/>
    <w:rsid w:val="00AC2A04"/>
    <w:rsid w:val="00AE234C"/>
    <w:rsid w:val="00AF0D43"/>
    <w:rsid w:val="00AF3D47"/>
    <w:rsid w:val="00B05EE3"/>
    <w:rsid w:val="00B07A5D"/>
    <w:rsid w:val="00B27A20"/>
    <w:rsid w:val="00B3072B"/>
    <w:rsid w:val="00B3135E"/>
    <w:rsid w:val="00B44BF2"/>
    <w:rsid w:val="00B45AA2"/>
    <w:rsid w:val="00B47820"/>
    <w:rsid w:val="00B56C8C"/>
    <w:rsid w:val="00B6242E"/>
    <w:rsid w:val="00B64270"/>
    <w:rsid w:val="00B65E7B"/>
    <w:rsid w:val="00B7291B"/>
    <w:rsid w:val="00B77019"/>
    <w:rsid w:val="00B801AE"/>
    <w:rsid w:val="00B80E50"/>
    <w:rsid w:val="00B8593E"/>
    <w:rsid w:val="00B87426"/>
    <w:rsid w:val="00B92325"/>
    <w:rsid w:val="00BA1F72"/>
    <w:rsid w:val="00BA4410"/>
    <w:rsid w:val="00BB05AC"/>
    <w:rsid w:val="00BB1751"/>
    <w:rsid w:val="00BB4FB1"/>
    <w:rsid w:val="00BC1F54"/>
    <w:rsid w:val="00BD1B74"/>
    <w:rsid w:val="00BE031E"/>
    <w:rsid w:val="00BE1C13"/>
    <w:rsid w:val="00BE4787"/>
    <w:rsid w:val="00BE76D0"/>
    <w:rsid w:val="00BF6D12"/>
    <w:rsid w:val="00C131D3"/>
    <w:rsid w:val="00C1797A"/>
    <w:rsid w:val="00C22864"/>
    <w:rsid w:val="00C23C81"/>
    <w:rsid w:val="00C45D4F"/>
    <w:rsid w:val="00C50BCC"/>
    <w:rsid w:val="00C66DB7"/>
    <w:rsid w:val="00C70405"/>
    <w:rsid w:val="00C710C7"/>
    <w:rsid w:val="00C74971"/>
    <w:rsid w:val="00C75C3D"/>
    <w:rsid w:val="00C769F3"/>
    <w:rsid w:val="00C87E95"/>
    <w:rsid w:val="00C90899"/>
    <w:rsid w:val="00C90974"/>
    <w:rsid w:val="00C91ED8"/>
    <w:rsid w:val="00C95D5E"/>
    <w:rsid w:val="00CA3733"/>
    <w:rsid w:val="00CA4208"/>
    <w:rsid w:val="00CA6869"/>
    <w:rsid w:val="00CA7338"/>
    <w:rsid w:val="00CB2655"/>
    <w:rsid w:val="00CB5818"/>
    <w:rsid w:val="00CB5EB0"/>
    <w:rsid w:val="00CB6FFD"/>
    <w:rsid w:val="00CC228B"/>
    <w:rsid w:val="00CC5EFB"/>
    <w:rsid w:val="00CC67FE"/>
    <w:rsid w:val="00CE277F"/>
    <w:rsid w:val="00CE55D4"/>
    <w:rsid w:val="00CE71B8"/>
    <w:rsid w:val="00CF36AF"/>
    <w:rsid w:val="00D000F0"/>
    <w:rsid w:val="00D15853"/>
    <w:rsid w:val="00D43D9D"/>
    <w:rsid w:val="00D51AE5"/>
    <w:rsid w:val="00D542B0"/>
    <w:rsid w:val="00D55597"/>
    <w:rsid w:val="00D60993"/>
    <w:rsid w:val="00D657C7"/>
    <w:rsid w:val="00D65B13"/>
    <w:rsid w:val="00D702B8"/>
    <w:rsid w:val="00D76F18"/>
    <w:rsid w:val="00D804FE"/>
    <w:rsid w:val="00D85ABE"/>
    <w:rsid w:val="00D957B7"/>
    <w:rsid w:val="00D973EF"/>
    <w:rsid w:val="00DA0C17"/>
    <w:rsid w:val="00DA1957"/>
    <w:rsid w:val="00DA23C0"/>
    <w:rsid w:val="00DA4DD9"/>
    <w:rsid w:val="00DB3478"/>
    <w:rsid w:val="00DC2CE2"/>
    <w:rsid w:val="00DC2E14"/>
    <w:rsid w:val="00DC34DC"/>
    <w:rsid w:val="00DC50F6"/>
    <w:rsid w:val="00DD227D"/>
    <w:rsid w:val="00DD456F"/>
    <w:rsid w:val="00DD6A07"/>
    <w:rsid w:val="00DF0868"/>
    <w:rsid w:val="00DF379A"/>
    <w:rsid w:val="00DF3D5A"/>
    <w:rsid w:val="00DF6BF6"/>
    <w:rsid w:val="00E02B38"/>
    <w:rsid w:val="00E07B4F"/>
    <w:rsid w:val="00E105B0"/>
    <w:rsid w:val="00E32ECB"/>
    <w:rsid w:val="00E32EFE"/>
    <w:rsid w:val="00E3458B"/>
    <w:rsid w:val="00E46498"/>
    <w:rsid w:val="00E47777"/>
    <w:rsid w:val="00E5241A"/>
    <w:rsid w:val="00E57B66"/>
    <w:rsid w:val="00E62E4A"/>
    <w:rsid w:val="00E64102"/>
    <w:rsid w:val="00E70A4F"/>
    <w:rsid w:val="00E74662"/>
    <w:rsid w:val="00E81E8D"/>
    <w:rsid w:val="00E81EF0"/>
    <w:rsid w:val="00E83866"/>
    <w:rsid w:val="00E964E4"/>
    <w:rsid w:val="00E968E2"/>
    <w:rsid w:val="00EA0D05"/>
    <w:rsid w:val="00EA3844"/>
    <w:rsid w:val="00EA40AC"/>
    <w:rsid w:val="00EA77EC"/>
    <w:rsid w:val="00EB1E50"/>
    <w:rsid w:val="00EB450A"/>
    <w:rsid w:val="00EB736D"/>
    <w:rsid w:val="00EC1DBE"/>
    <w:rsid w:val="00EC44BA"/>
    <w:rsid w:val="00ED0AEF"/>
    <w:rsid w:val="00EE761D"/>
    <w:rsid w:val="00EF69A2"/>
    <w:rsid w:val="00F12542"/>
    <w:rsid w:val="00F17413"/>
    <w:rsid w:val="00F24F9B"/>
    <w:rsid w:val="00F27581"/>
    <w:rsid w:val="00F416B9"/>
    <w:rsid w:val="00F44164"/>
    <w:rsid w:val="00F441C9"/>
    <w:rsid w:val="00F45B6D"/>
    <w:rsid w:val="00F5532D"/>
    <w:rsid w:val="00F679C5"/>
    <w:rsid w:val="00F714F3"/>
    <w:rsid w:val="00F75E24"/>
    <w:rsid w:val="00FA24C6"/>
    <w:rsid w:val="00FA547B"/>
    <w:rsid w:val="00FB0555"/>
    <w:rsid w:val="00FB229E"/>
    <w:rsid w:val="00FC0D9F"/>
    <w:rsid w:val="00FC545E"/>
    <w:rsid w:val="00FD2091"/>
    <w:rsid w:val="00FD3A7E"/>
    <w:rsid w:val="00FF16CE"/>
    <w:rsid w:val="00FF4021"/>
    <w:rsid w:val="00FF4775"/>
    <w:rsid w:val="00FF4998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A469"/>
  <w14:defaultImageDpi w14:val="0"/>
  <w15:chartTrackingRefBased/>
  <w15:docId w15:val="{4AF27CDE-D365-4684-B7AB-518A89FE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E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6EE9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0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101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176EE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76EE9"/>
    <w:pPr>
      <w:widowControl w:val="0"/>
      <w:suppressAutoHyphens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916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4916F6"/>
    <w:rPr>
      <w:rFonts w:cs="Times New Roman"/>
    </w:rPr>
  </w:style>
  <w:style w:type="paragraph" w:styleId="21">
    <w:name w:val="Body Text Indent 2"/>
    <w:basedOn w:val="a"/>
    <w:link w:val="22"/>
    <w:uiPriority w:val="99"/>
    <w:rsid w:val="008101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Готовый"/>
    <w:basedOn w:val="a"/>
    <w:uiPriority w:val="99"/>
    <w:rsid w:val="008101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B801A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5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E5382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657C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D657C7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735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359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9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17BB-7D6A-448E-8F8F-525A10A7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Окружного Московского городского смотра-конкурса на лучшую организацию работы в области охраны труда в организациях Юго-Западного административного округа города  Москвы</vt:lpstr>
    </vt:vector>
  </TitlesOfParts>
  <Company>-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Окружного Московского городского смотра-конкурса на лучшую организацию работы в области охраны труда в организациях Юго-Западного административного округа города  Москвы</dc:title>
  <dc:subject/>
  <dc:creator>Рыбалко Л.Р.</dc:creator>
  <cp:keywords/>
  <cp:lastModifiedBy>Наталья</cp:lastModifiedBy>
  <cp:revision>2</cp:revision>
  <cp:lastPrinted>2017-12-11T09:03:00Z</cp:lastPrinted>
  <dcterms:created xsi:type="dcterms:W3CDTF">2017-12-15T07:26:00Z</dcterms:created>
  <dcterms:modified xsi:type="dcterms:W3CDTF">2017-12-15T07:26:00Z</dcterms:modified>
</cp:coreProperties>
</file>