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23" w:rsidRDefault="00523D23" w:rsidP="00D37C38">
      <w:pPr>
        <w:jc w:val="center"/>
      </w:pPr>
    </w:p>
    <w:p w:rsidR="0020213E" w:rsidRDefault="00D37C38" w:rsidP="00D37C38">
      <w:pPr>
        <w:jc w:val="center"/>
        <w:rPr>
          <w:b/>
          <w:sz w:val="24"/>
          <w:szCs w:val="24"/>
        </w:rPr>
      </w:pPr>
      <w:r w:rsidRPr="00E279E0">
        <w:rPr>
          <w:b/>
          <w:sz w:val="24"/>
          <w:szCs w:val="24"/>
        </w:rPr>
        <w:t>ПЕРЕЧЕНЬ</w:t>
      </w:r>
      <w:r w:rsidR="00E279E0">
        <w:rPr>
          <w:b/>
          <w:sz w:val="24"/>
          <w:szCs w:val="24"/>
        </w:rPr>
        <w:t xml:space="preserve"> </w:t>
      </w:r>
    </w:p>
    <w:p w:rsidR="00FA43AA" w:rsidRPr="00E279E0" w:rsidRDefault="00E279E0" w:rsidP="00D37C38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РАСТОРГНУТЫХ</w:t>
      </w:r>
      <w:proofErr w:type="gramEnd"/>
      <w:r>
        <w:rPr>
          <w:b/>
          <w:sz w:val="24"/>
          <w:szCs w:val="24"/>
        </w:rPr>
        <w:t xml:space="preserve"> ДОГОВОРОРОВ УПРАВЛЕНИЯ МКД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662"/>
        <w:gridCol w:w="6379"/>
      </w:tblGrid>
      <w:tr w:rsidR="00D37C38" w:rsidTr="00D64B5C">
        <w:trPr>
          <w:trHeight w:val="675"/>
        </w:trPr>
        <w:tc>
          <w:tcPr>
            <w:tcW w:w="1384" w:type="dxa"/>
          </w:tcPr>
          <w:p w:rsidR="00D37C38" w:rsidRPr="00E279E0" w:rsidRDefault="00523D23" w:rsidP="00D37C38">
            <w:pPr>
              <w:jc w:val="center"/>
              <w:rPr>
                <w:b/>
                <w:sz w:val="24"/>
                <w:szCs w:val="24"/>
              </w:rPr>
            </w:pPr>
            <w:r w:rsidRPr="00E279E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279E0">
              <w:rPr>
                <w:b/>
                <w:sz w:val="24"/>
                <w:szCs w:val="24"/>
              </w:rPr>
              <w:t>п</w:t>
            </w:r>
            <w:proofErr w:type="gramEnd"/>
            <w:r w:rsidRPr="00E279E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D37C38" w:rsidRPr="00E279E0" w:rsidRDefault="00523D23" w:rsidP="00D37C38">
            <w:pPr>
              <w:jc w:val="center"/>
              <w:rPr>
                <w:b/>
                <w:sz w:val="24"/>
                <w:szCs w:val="24"/>
              </w:rPr>
            </w:pPr>
            <w:r w:rsidRPr="00E279E0">
              <w:rPr>
                <w:b/>
                <w:sz w:val="24"/>
                <w:szCs w:val="24"/>
              </w:rPr>
              <w:t>Адрес МКД</w:t>
            </w:r>
          </w:p>
        </w:tc>
        <w:tc>
          <w:tcPr>
            <w:tcW w:w="6379" w:type="dxa"/>
          </w:tcPr>
          <w:p w:rsidR="00D37C38" w:rsidRPr="00E279E0" w:rsidRDefault="00523D23" w:rsidP="00D37C38">
            <w:pPr>
              <w:jc w:val="center"/>
              <w:rPr>
                <w:b/>
                <w:sz w:val="24"/>
                <w:szCs w:val="24"/>
              </w:rPr>
            </w:pPr>
            <w:r w:rsidRPr="00E279E0">
              <w:rPr>
                <w:b/>
                <w:sz w:val="24"/>
                <w:szCs w:val="24"/>
              </w:rPr>
              <w:t>основание расторжения</w:t>
            </w:r>
          </w:p>
        </w:tc>
      </w:tr>
      <w:tr w:rsidR="00D37C38" w:rsidTr="00002108">
        <w:tc>
          <w:tcPr>
            <w:tcW w:w="1384" w:type="dxa"/>
          </w:tcPr>
          <w:p w:rsidR="00D37C38" w:rsidRDefault="004A7ED8" w:rsidP="00D37C38">
            <w:pPr>
              <w:jc w:val="center"/>
            </w:pPr>
            <w:r>
              <w:t>-</w:t>
            </w:r>
          </w:p>
        </w:tc>
        <w:tc>
          <w:tcPr>
            <w:tcW w:w="6662" w:type="dxa"/>
          </w:tcPr>
          <w:p w:rsidR="00D37C38" w:rsidRDefault="004A7ED8" w:rsidP="00D37C38">
            <w:pPr>
              <w:jc w:val="center"/>
            </w:pPr>
            <w:r>
              <w:t>-</w:t>
            </w:r>
          </w:p>
        </w:tc>
        <w:tc>
          <w:tcPr>
            <w:tcW w:w="6379" w:type="dxa"/>
          </w:tcPr>
          <w:p w:rsidR="00D37C38" w:rsidRDefault="004A7ED8" w:rsidP="00D37C38">
            <w:pPr>
              <w:jc w:val="center"/>
            </w:pPr>
            <w:r>
              <w:t>-</w:t>
            </w:r>
          </w:p>
        </w:tc>
      </w:tr>
      <w:tr w:rsidR="00D37C38" w:rsidTr="00002108">
        <w:tc>
          <w:tcPr>
            <w:tcW w:w="1384" w:type="dxa"/>
          </w:tcPr>
          <w:p w:rsidR="00D37C38" w:rsidRDefault="004A7ED8" w:rsidP="00D37C38">
            <w:pPr>
              <w:jc w:val="center"/>
            </w:pPr>
            <w:r>
              <w:t>-</w:t>
            </w:r>
          </w:p>
        </w:tc>
        <w:tc>
          <w:tcPr>
            <w:tcW w:w="6662" w:type="dxa"/>
          </w:tcPr>
          <w:p w:rsidR="00D37C38" w:rsidRDefault="004A7ED8" w:rsidP="00D37C38">
            <w:pPr>
              <w:jc w:val="center"/>
            </w:pPr>
            <w:r>
              <w:t>-</w:t>
            </w:r>
          </w:p>
        </w:tc>
        <w:tc>
          <w:tcPr>
            <w:tcW w:w="6379" w:type="dxa"/>
          </w:tcPr>
          <w:p w:rsidR="00D37C38" w:rsidRDefault="004A7ED8" w:rsidP="00D37C38">
            <w:pPr>
              <w:jc w:val="center"/>
            </w:pPr>
            <w:r>
              <w:t>-</w:t>
            </w:r>
          </w:p>
        </w:tc>
      </w:tr>
    </w:tbl>
    <w:p w:rsidR="00D37C38" w:rsidRDefault="00D37C38" w:rsidP="00D37C38">
      <w:pPr>
        <w:jc w:val="center"/>
      </w:pPr>
    </w:p>
    <w:p w:rsidR="00E279E0" w:rsidRDefault="00E279E0" w:rsidP="00002108">
      <w:pPr>
        <w:jc w:val="both"/>
      </w:pPr>
    </w:p>
    <w:p w:rsidR="00E279E0" w:rsidRDefault="00E279E0" w:rsidP="00002108">
      <w:pPr>
        <w:jc w:val="both"/>
      </w:pPr>
    </w:p>
    <w:p w:rsidR="00E279E0" w:rsidRDefault="00E279E0" w:rsidP="00002108">
      <w:pPr>
        <w:jc w:val="both"/>
      </w:pPr>
    </w:p>
    <w:p w:rsidR="00E279E0" w:rsidRDefault="00E279E0" w:rsidP="00002108">
      <w:pPr>
        <w:jc w:val="both"/>
      </w:pPr>
    </w:p>
    <w:p w:rsidR="00E279E0" w:rsidRDefault="00E279E0" w:rsidP="00002108">
      <w:pPr>
        <w:jc w:val="both"/>
      </w:pPr>
    </w:p>
    <w:p w:rsidR="00E279E0" w:rsidRDefault="00E279E0" w:rsidP="00002108">
      <w:pPr>
        <w:jc w:val="both"/>
      </w:pPr>
    </w:p>
    <w:p w:rsidR="00E279E0" w:rsidRDefault="00E279E0" w:rsidP="00002108">
      <w:pPr>
        <w:jc w:val="both"/>
      </w:pPr>
    </w:p>
    <w:p w:rsidR="00E279E0" w:rsidRDefault="00E279E0" w:rsidP="00002108">
      <w:pPr>
        <w:jc w:val="both"/>
      </w:pPr>
    </w:p>
    <w:p w:rsidR="00E279E0" w:rsidRDefault="00E279E0" w:rsidP="00002108">
      <w:pPr>
        <w:jc w:val="both"/>
      </w:pPr>
      <w:bookmarkStart w:id="0" w:name="_GoBack"/>
      <w:bookmarkEnd w:id="0"/>
    </w:p>
    <w:p w:rsidR="00E279E0" w:rsidRDefault="00E279E0" w:rsidP="00002108">
      <w:pPr>
        <w:jc w:val="both"/>
      </w:pPr>
    </w:p>
    <w:p w:rsidR="00654196" w:rsidRPr="004A7ED8" w:rsidRDefault="00D64B5C" w:rsidP="00002108">
      <w:pPr>
        <w:jc w:val="both"/>
        <w:rPr>
          <w:b/>
          <w:sz w:val="24"/>
          <w:szCs w:val="24"/>
        </w:rPr>
      </w:pPr>
      <w:r w:rsidRPr="004A7ED8">
        <w:rPr>
          <w:b/>
          <w:sz w:val="24"/>
          <w:szCs w:val="24"/>
        </w:rPr>
        <w:t xml:space="preserve">Примечание: </w:t>
      </w:r>
    </w:p>
    <w:p w:rsidR="00523D23" w:rsidRDefault="00654196" w:rsidP="00002108">
      <w:pPr>
        <w:jc w:val="both"/>
      </w:pPr>
      <w:r w:rsidRPr="004A7ED8">
        <w:rPr>
          <w:b/>
          <w:sz w:val="24"/>
          <w:szCs w:val="24"/>
        </w:rPr>
        <w:t>-</w:t>
      </w:r>
      <w:r w:rsidR="00D64B5C" w:rsidRPr="004A7ED8">
        <w:rPr>
          <w:b/>
          <w:sz w:val="24"/>
          <w:szCs w:val="24"/>
        </w:rPr>
        <w:t xml:space="preserve">за период 2016 года </w:t>
      </w:r>
      <w:r w:rsidRPr="004A7ED8">
        <w:rPr>
          <w:b/>
          <w:sz w:val="24"/>
          <w:szCs w:val="24"/>
        </w:rPr>
        <w:t>управляющая компания ГБУ «Жилищник района Черемушки»</w:t>
      </w:r>
      <w:r w:rsidR="00F534B9" w:rsidRPr="004A7ED8">
        <w:rPr>
          <w:b/>
          <w:sz w:val="24"/>
          <w:szCs w:val="24"/>
        </w:rPr>
        <w:t>, не расторгала договора управления с многоквартирными домами.</w:t>
      </w:r>
    </w:p>
    <w:sectPr w:rsidR="00523D23" w:rsidSect="00E279E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CF"/>
    <w:rsid w:val="00002108"/>
    <w:rsid w:val="0020213E"/>
    <w:rsid w:val="004A7ED8"/>
    <w:rsid w:val="00523D23"/>
    <w:rsid w:val="00654196"/>
    <w:rsid w:val="008100CF"/>
    <w:rsid w:val="00D37C38"/>
    <w:rsid w:val="00D64B5C"/>
    <w:rsid w:val="00E279E0"/>
    <w:rsid w:val="00F534B9"/>
    <w:rsid w:val="00FA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A76D-8D9C-4E22-A450-FB5C6BEA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о_р_н</dc:creator>
  <cp:keywords/>
  <dc:description/>
  <cp:lastModifiedBy>о_р_н</cp:lastModifiedBy>
  <cp:revision>2</cp:revision>
  <cp:lastPrinted>2017-04-04T08:23:00Z</cp:lastPrinted>
  <dcterms:created xsi:type="dcterms:W3CDTF">2017-04-04T08:15:00Z</dcterms:created>
  <dcterms:modified xsi:type="dcterms:W3CDTF">2017-04-04T08:26:00Z</dcterms:modified>
</cp:coreProperties>
</file>