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C" w:rsidRPr="00C66342" w:rsidRDefault="00B0540C">
      <w:pPr>
        <w:rPr>
          <w:sz w:val="32"/>
          <w:szCs w:val="32"/>
          <w:lang w:val="en-US"/>
        </w:rPr>
      </w:pPr>
    </w:p>
    <w:p w:rsidR="00AB54B6" w:rsidRPr="00C66342" w:rsidRDefault="00C66342" w:rsidP="00C663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342">
        <w:rPr>
          <w:rFonts w:ascii="Times New Roman" w:hAnsi="Times New Roman" w:cs="Times New Roman"/>
          <w:b/>
          <w:sz w:val="32"/>
          <w:szCs w:val="32"/>
        </w:rPr>
        <w:t>Порядок работы с обращениями граждан</w:t>
      </w:r>
    </w:p>
    <w:p w:rsidR="00C66342" w:rsidRPr="00C66342" w:rsidRDefault="00C66342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" w:hAnsi="Times New Roman" w:cs="Times New Roman"/>
          <w:bCs/>
          <w:sz w:val="28"/>
          <w:szCs w:val="28"/>
        </w:rPr>
        <w:t xml:space="preserve">Граждане имеют право обращаться лично, а также направлять индивидуальные и коллективные обращения, включая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обращения объединений граждан, </w:t>
      </w:r>
      <w:r w:rsidRPr="00C66342">
        <w:rPr>
          <w:rFonts w:ascii="Times New Roman" w:hAnsi="Times New Roman" w:cs="Times New Roman"/>
          <w:bCs/>
          <w:sz w:val="28"/>
          <w:szCs w:val="28"/>
        </w:rPr>
        <w:t>в т.ч. юридических лиц в государственные органы, органы местного самоу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и должностным лицам, </w:t>
      </w:r>
      <w:r w:rsidRPr="00C66342">
        <w:rPr>
          <w:rFonts w:ascii="Times New Roman" w:hAnsi="Times New Roman" w:cs="Times New Roman"/>
          <w:bCs/>
          <w:sz w:val="28"/>
          <w:szCs w:val="28"/>
        </w:rPr>
        <w:t>в государственные и муниципальные учреждения и иные организации, на которые возложено осуществление публично значимых функций.</w:t>
      </w:r>
    </w:p>
    <w:p w:rsidR="00C66342" w:rsidRPr="00E809EF" w:rsidRDefault="00C66342" w:rsidP="00A22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>Рассмотрение обращений граждан осуществляется бесплатно.</w:t>
      </w:r>
    </w:p>
    <w:p w:rsidR="00A22D44" w:rsidRDefault="00A22D44" w:rsidP="00A22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809EF" w:rsidRPr="00E809EF" w:rsidRDefault="00E809EF" w:rsidP="00A22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09E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Обращение можно подать </w:t>
      </w:r>
      <w:proofErr w:type="gramStart"/>
      <w:r w:rsidRPr="00E809EF">
        <w:rPr>
          <w:rFonts w:ascii="Times New Roman" w:hAnsi="Times New Roman" w:cs="Times New Roman"/>
          <w:i/>
          <w:sz w:val="28"/>
          <w:szCs w:val="28"/>
          <w:u w:val="single"/>
        </w:rPr>
        <w:t>через</w:t>
      </w:r>
      <w:proofErr w:type="gramEnd"/>
      <w:r w:rsidRPr="00E809E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</w:p>
    <w:p w:rsidR="00E809EF" w:rsidRPr="00E809EF" w:rsidRDefault="00E809EF" w:rsidP="00A22D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sz w:val="28"/>
          <w:szCs w:val="28"/>
        </w:rPr>
        <w:t>канцеляри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09EF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Pr="00E809E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809E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809EF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E809EF">
        <w:rPr>
          <w:rFonts w:ascii="Times New Roman" w:hAnsi="Times New Roman" w:cs="Times New Roman"/>
          <w:sz w:val="28"/>
          <w:szCs w:val="28"/>
        </w:rPr>
        <w:t>»</w:t>
      </w:r>
    </w:p>
    <w:p w:rsidR="00C66342" w:rsidRDefault="00E809EF" w:rsidP="00A22D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09EF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09E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80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Pr="00E809E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80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cherem</w:t>
        </w:r>
        <w:r w:rsidRPr="00E809E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80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09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80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809EF" w:rsidRDefault="00E809EF" w:rsidP="00A22D4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организации </w:t>
      </w:r>
    </w:p>
    <w:p w:rsidR="00A22D44" w:rsidRDefault="00A22D44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9EF" w:rsidRPr="00E809EF" w:rsidRDefault="00E809EF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 xml:space="preserve">Письменное обращение подлежит обязательной регистрации в течение 3 дней с момента поступления в государственный орган, орган местного самоуправления или должностному лицу. </w:t>
      </w:r>
    </w:p>
    <w:p w:rsidR="00E809EF" w:rsidRPr="00E809EF" w:rsidRDefault="00E809EF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>Письме</w:t>
      </w:r>
      <w:r w:rsidR="00A22D44">
        <w:rPr>
          <w:rFonts w:ascii="Times New Roman" w:hAnsi="Times New Roman" w:cs="Times New Roman"/>
          <w:bCs/>
          <w:sz w:val="28"/>
          <w:szCs w:val="28"/>
        </w:rPr>
        <w:t xml:space="preserve">нное обращение рассматривается в течение 30 дней со дня </w:t>
      </w:r>
      <w:r w:rsidRPr="00E809EF">
        <w:rPr>
          <w:rFonts w:ascii="Times New Roman" w:hAnsi="Times New Roman" w:cs="Times New Roman"/>
          <w:bCs/>
          <w:sz w:val="28"/>
          <w:szCs w:val="28"/>
        </w:rPr>
        <w:t>регистрации письменного обращения</w:t>
      </w:r>
      <w:r w:rsidR="00A22D44">
        <w:rPr>
          <w:rFonts w:ascii="Times New Roman" w:hAnsi="Times New Roman" w:cs="Times New Roman"/>
          <w:bCs/>
          <w:sz w:val="28"/>
          <w:szCs w:val="28"/>
        </w:rPr>
        <w:t>, согласно Федеральному закону от 28.08.1995 № 154-ФЗ</w:t>
      </w:r>
      <w:r w:rsidRPr="00E809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809EF" w:rsidRPr="00E809EF" w:rsidRDefault="00E809EF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>В исключительных случаях должностное лицо либо уполномоченное на то лицо вправе продлить срок рассмотрения обращения.</w:t>
      </w:r>
    </w:p>
    <w:p w:rsidR="00E809EF" w:rsidRPr="00E809EF" w:rsidRDefault="00E809EF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9EF">
        <w:rPr>
          <w:b/>
          <w:bCs/>
          <w:u w:val="single"/>
        </w:rPr>
        <w:br/>
      </w:r>
      <w:r w:rsidRPr="00E809E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Гражданин в письменном обращении указывает: </w:t>
      </w:r>
    </w:p>
    <w:p w:rsidR="00E809EF" w:rsidRPr="00E809EF" w:rsidRDefault="00E809EF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 xml:space="preserve">наименование государственного органа </w:t>
      </w:r>
      <w:r w:rsidRPr="00E809EF">
        <w:rPr>
          <w:rFonts w:ascii="Times New Roman" w:hAnsi="Times New Roman" w:cs="Times New Roman"/>
          <w:bCs/>
          <w:sz w:val="28"/>
          <w:szCs w:val="28"/>
        </w:rPr>
        <w:br/>
        <w:t>или органа местного самоуправления / фамилию, имя, отчество должностного лица / должность соответствующего лица;</w:t>
      </w:r>
    </w:p>
    <w:p w:rsidR="00E809EF" w:rsidRPr="00E809EF" w:rsidRDefault="00E809EF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809EF">
        <w:rPr>
          <w:rFonts w:ascii="Times New Roman" w:hAnsi="Times New Roman" w:cs="Times New Roman"/>
          <w:bCs/>
          <w:sz w:val="28"/>
          <w:szCs w:val="28"/>
        </w:rPr>
        <w:lastRenderedPageBreak/>
        <w:t>свои</w:t>
      </w:r>
      <w:proofErr w:type="gramEnd"/>
      <w:r w:rsidRPr="00E809EF">
        <w:rPr>
          <w:rFonts w:ascii="Times New Roman" w:hAnsi="Times New Roman" w:cs="Times New Roman"/>
          <w:bCs/>
          <w:sz w:val="28"/>
          <w:szCs w:val="28"/>
        </w:rPr>
        <w:t xml:space="preserve"> фамилию, имя, отчество </w:t>
      </w:r>
      <w:r w:rsidRPr="00E809EF">
        <w:rPr>
          <w:rFonts w:ascii="Times New Roman" w:hAnsi="Times New Roman" w:cs="Times New Roman"/>
          <w:bCs/>
          <w:sz w:val="28"/>
          <w:szCs w:val="28"/>
        </w:rPr>
        <w:br/>
      </w:r>
      <w:r w:rsidRPr="00E809EF">
        <w:rPr>
          <w:rFonts w:ascii="Times New Roman" w:hAnsi="Times New Roman" w:cs="Times New Roman"/>
          <w:i/>
          <w:iCs/>
          <w:sz w:val="28"/>
          <w:szCs w:val="28"/>
        </w:rPr>
        <w:t>(последнее – при наличии)</w:t>
      </w:r>
      <w:r w:rsidRPr="00E809EF">
        <w:rPr>
          <w:rFonts w:ascii="Times New Roman" w:hAnsi="Times New Roman" w:cs="Times New Roman"/>
          <w:bCs/>
          <w:sz w:val="28"/>
          <w:szCs w:val="28"/>
        </w:rPr>
        <w:t>;</w:t>
      </w:r>
    </w:p>
    <w:p w:rsidR="00E809EF" w:rsidRPr="003A7829" w:rsidRDefault="00E809EF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 xml:space="preserve">почтовый адрес, </w:t>
      </w:r>
      <w:r w:rsidRPr="00E809EF">
        <w:rPr>
          <w:rFonts w:ascii="Times New Roman" w:hAnsi="Times New Roman" w:cs="Times New Roman"/>
          <w:i/>
          <w:iCs/>
          <w:sz w:val="28"/>
          <w:szCs w:val="28"/>
        </w:rPr>
        <w:t xml:space="preserve">(адрес электронной почты), </w:t>
      </w:r>
      <w:r w:rsidRPr="00E809EF">
        <w:rPr>
          <w:rFonts w:ascii="Times New Roman" w:hAnsi="Times New Roman" w:cs="Times New Roman"/>
          <w:bCs/>
          <w:sz w:val="28"/>
          <w:szCs w:val="28"/>
        </w:rPr>
        <w:br/>
        <w:t xml:space="preserve">по которому должны быть направлены ответ, уведомление о переадресации обращения; </w:t>
      </w:r>
    </w:p>
    <w:p w:rsidR="003A7829" w:rsidRPr="00E809EF" w:rsidRDefault="003A7829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809EF" w:rsidRPr="00E809EF" w:rsidRDefault="00E809EF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>излагает суть предложения, заявления или жалобы;</w:t>
      </w:r>
    </w:p>
    <w:p w:rsidR="00E809EF" w:rsidRPr="00E809EF" w:rsidRDefault="00E809EF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>личную подпись;</w:t>
      </w:r>
    </w:p>
    <w:p w:rsidR="00E809EF" w:rsidRPr="00E809EF" w:rsidRDefault="00E809EF" w:rsidP="00A22D44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09EF">
        <w:rPr>
          <w:rFonts w:ascii="Times New Roman" w:hAnsi="Times New Roman" w:cs="Times New Roman"/>
          <w:bCs/>
          <w:sz w:val="28"/>
          <w:szCs w:val="28"/>
        </w:rPr>
        <w:t>дату.</w:t>
      </w:r>
    </w:p>
    <w:p w:rsidR="00E809EF" w:rsidRPr="0052544E" w:rsidRDefault="006D5655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809EF" w:rsidRPr="00E809EF">
        <w:rPr>
          <w:rFonts w:ascii="Times New Roman" w:hAnsi="Times New Roman" w:cs="Times New Roman"/>
          <w:bCs/>
          <w:sz w:val="28"/>
          <w:szCs w:val="28"/>
        </w:rPr>
        <w:t xml:space="preserve">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52544E" w:rsidRDefault="0052544E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 заявителю отправляется по указанному почтовому адресу, по электронной почте либо выдается лично на руки. </w:t>
      </w:r>
    </w:p>
    <w:p w:rsidR="00A22D44" w:rsidRDefault="00A22D44" w:rsidP="00A22D4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6D5655" w:rsidRPr="006D5655" w:rsidRDefault="006D5655" w:rsidP="00A22D4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5655">
        <w:rPr>
          <w:rFonts w:ascii="Times New Roman" w:hAnsi="Times New Roman" w:cs="Times New Roman"/>
          <w:bCs/>
          <w:i/>
          <w:sz w:val="28"/>
          <w:szCs w:val="28"/>
          <w:u w:val="single"/>
        </w:rPr>
        <w:t>К рассмотрению не принимаются обращения:</w:t>
      </w:r>
    </w:p>
    <w:p w:rsidR="006D5655" w:rsidRPr="006D5655" w:rsidRDefault="006D5655" w:rsidP="00A22D4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>Если текст письменного обращения не поддается прочтению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544E" w:rsidRDefault="006D5655" w:rsidP="00A22D4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2D44" w:rsidRDefault="00A22D44" w:rsidP="00A22D4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655" w:rsidRPr="00A22D44" w:rsidRDefault="006D5655" w:rsidP="00A22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2D44">
        <w:rPr>
          <w:rFonts w:ascii="Times New Roman" w:hAnsi="Times New Roman" w:cs="Times New Roman"/>
          <w:bCs/>
          <w:i/>
          <w:sz w:val="28"/>
          <w:szCs w:val="28"/>
          <w:u w:val="single"/>
        </w:rPr>
        <w:t>Государственный орган, орган местного самоуправления или должностное лицо при рассмотрении обращения граждан:</w:t>
      </w:r>
    </w:p>
    <w:p w:rsidR="006D5655" w:rsidRPr="006D5655" w:rsidRDefault="006D5655" w:rsidP="00A22D4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беспечивает объективное, всестороннее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и своевременное рассмотрение обращения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5655" w:rsidRPr="006D5655" w:rsidRDefault="006D5655" w:rsidP="00A22D4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D5655">
        <w:rPr>
          <w:rFonts w:ascii="Times New Roman" w:hAnsi="Times New Roman" w:cs="Times New Roman"/>
          <w:bCs/>
          <w:sz w:val="28"/>
          <w:szCs w:val="28"/>
        </w:rPr>
        <w:t>апрашивает необходимые для рассмотрения обращения документы и материалы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5655" w:rsidRPr="006D5655" w:rsidRDefault="006D5655" w:rsidP="00A22D4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ринимает меры, направленные на восстановление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или защиту нарушенных прав, свобод и законных интересов гражданина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5655" w:rsidRPr="006D5655" w:rsidRDefault="006D5655" w:rsidP="00A22D4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ает письменный ответ по существу поставленных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в обращении во</w:t>
      </w:r>
      <w:r>
        <w:rPr>
          <w:rFonts w:ascii="Times New Roman" w:hAnsi="Times New Roman" w:cs="Times New Roman"/>
          <w:bCs/>
          <w:sz w:val="28"/>
          <w:szCs w:val="28"/>
        </w:rPr>
        <w:t>просов.</w:t>
      </w:r>
    </w:p>
    <w:p w:rsidR="006D5655" w:rsidRPr="006D5655" w:rsidRDefault="006D5655" w:rsidP="00A22D4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ведомляет гражданина </w:t>
      </w:r>
      <w:proofErr w:type="gramStart"/>
      <w:r w:rsidRPr="006D5655">
        <w:rPr>
          <w:rFonts w:ascii="Times New Roman" w:hAnsi="Times New Roman" w:cs="Times New Roman"/>
          <w:bCs/>
          <w:sz w:val="28"/>
          <w:szCs w:val="28"/>
        </w:rPr>
        <w:t xml:space="preserve">о направлении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 xml:space="preserve">его обращения на рассмотрение в другой орган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в соответствии с компетенцией</w:t>
      </w:r>
      <w:proofErr w:type="gramEnd"/>
      <w:r w:rsidRPr="006D5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D5655" w:rsidRPr="006D5655" w:rsidRDefault="006D5655" w:rsidP="00A22D44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809EF" w:rsidRPr="00A22D44" w:rsidRDefault="00E809EF" w:rsidP="00A22D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54B6" w:rsidRPr="00A22D44" w:rsidRDefault="00AB54B6" w:rsidP="00A22D44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A22D44">
        <w:rPr>
          <w:rFonts w:ascii="Times New Roman" w:hAnsi="Times New Roman" w:cs="Times New Roman"/>
          <w:bCs/>
          <w:i/>
          <w:sz w:val="28"/>
          <w:szCs w:val="28"/>
          <w:u w:val="single"/>
        </w:rPr>
        <w:t>Законодательство</w:t>
      </w:r>
      <w:proofErr w:type="gramEnd"/>
      <w:r w:rsidRPr="00A22D4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A22D44" w:rsidRPr="00A22D44">
        <w:rPr>
          <w:rFonts w:ascii="Times New Roman" w:hAnsi="Times New Roman" w:cs="Times New Roman"/>
          <w:bCs/>
          <w:i/>
          <w:sz w:val="28"/>
          <w:szCs w:val="28"/>
          <w:u w:val="single"/>
        </w:rPr>
        <w:t>регулирующее обращения граждан</w:t>
      </w:r>
      <w:r w:rsidRPr="00A22D4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CD6D49" w:rsidRPr="006D5655" w:rsidRDefault="0099176B" w:rsidP="0099176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Федерации (принята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на всенародном голосовании 12.12.1993)</w:t>
      </w:r>
    </w:p>
    <w:p w:rsidR="00CD6D49" w:rsidRPr="006D5655" w:rsidRDefault="0099176B" w:rsidP="0099176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02.05.2006  № 59-ФЗ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«О порядке рассмотрения обращений граждан Российской Федерации»</w:t>
      </w:r>
    </w:p>
    <w:p w:rsidR="00CD6D49" w:rsidRPr="006D5655" w:rsidRDefault="0099176B" w:rsidP="0099176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02.10.2007 г. № 229-ФЗ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«Об исполнительном производстве».</w:t>
      </w:r>
    </w:p>
    <w:p w:rsidR="00CD6D49" w:rsidRPr="006D5655" w:rsidRDefault="0099176B" w:rsidP="0099176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28.08.1995  № 154-ФЗ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в Российской Федерации».</w:t>
      </w:r>
    </w:p>
    <w:p w:rsidR="00CD6D49" w:rsidRPr="006D5655" w:rsidRDefault="0099176B" w:rsidP="0099176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Закон Российской Федерации от 27.04.1993 № 4866-1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 xml:space="preserve">«Об обжаловании в суд действий и решений,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нарушающих права и свободы граждан».</w:t>
      </w:r>
    </w:p>
    <w:p w:rsidR="00AB54B6" w:rsidRPr="006D5655" w:rsidRDefault="0099176B" w:rsidP="0099176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01.06.2005 г. № 53-ФЗ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«О государственном языке Российской Федерации».</w:t>
      </w:r>
    </w:p>
    <w:p w:rsidR="00CD6D49" w:rsidRPr="006D5655" w:rsidRDefault="0099176B" w:rsidP="0099176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Конституция Российской Федерации (принята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на всенародном голосовании 12.12.1993)</w:t>
      </w:r>
    </w:p>
    <w:p w:rsidR="00CD6D49" w:rsidRPr="006D5655" w:rsidRDefault="0099176B" w:rsidP="0099176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02.05.2006  № 59-ФЗ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«О порядке рассмотрения обращений граждан Российской Федерации»</w:t>
      </w:r>
    </w:p>
    <w:p w:rsidR="00CD6D49" w:rsidRPr="006D5655" w:rsidRDefault="0099176B" w:rsidP="0099176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02.10.2007 г. № 229-ФЗ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«Об исполнительном производстве».</w:t>
      </w:r>
    </w:p>
    <w:p w:rsidR="00CD6D49" w:rsidRPr="006D5655" w:rsidRDefault="0099176B" w:rsidP="0099176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Федеральный закон от 28.08.1995  № 154-ФЗ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в Российской Федерации».</w:t>
      </w:r>
    </w:p>
    <w:p w:rsidR="00CD6D49" w:rsidRPr="006D5655" w:rsidRDefault="0099176B" w:rsidP="0099176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Закон Российской Федерации от 27.04.1993 № 4866-1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 xml:space="preserve">«Об обжаловании в суд действий и решений,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нарушающих права и свободы граждан».</w:t>
      </w:r>
    </w:p>
    <w:p w:rsidR="00CD6D49" w:rsidRPr="006D5655" w:rsidRDefault="0099176B" w:rsidP="0099176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65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01.06.2005 г. № 53-ФЗ </w:t>
      </w:r>
      <w:r w:rsidRPr="006D5655">
        <w:rPr>
          <w:rFonts w:ascii="Times New Roman" w:hAnsi="Times New Roman" w:cs="Times New Roman"/>
          <w:bCs/>
          <w:sz w:val="28"/>
          <w:szCs w:val="28"/>
        </w:rPr>
        <w:br/>
        <w:t>«О государственном языке Российской Федерации».</w:t>
      </w:r>
    </w:p>
    <w:p w:rsidR="00AB54B6" w:rsidRPr="00E05C99" w:rsidRDefault="00AB54B6" w:rsidP="009917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4B6" w:rsidRPr="006D5655" w:rsidRDefault="00AB54B6" w:rsidP="00A22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4B6" w:rsidRPr="006D5655" w:rsidRDefault="00E05C99" w:rsidP="00A22D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5C99">
        <w:rPr>
          <w:rFonts w:ascii="Times New Roman" w:hAnsi="Times New Roman" w:cs="Times New Roman"/>
          <w:sz w:val="28"/>
          <w:szCs w:val="28"/>
          <w:lang w:val="en-US"/>
        </w:rPr>
        <w:lastRenderedPageBreak/>
        <w:drawing>
          <wp:inline distT="0" distB="0" distL="0" distR="0">
            <wp:extent cx="4851400" cy="6858000"/>
            <wp:effectExtent l="19050" t="0" r="6350" b="0"/>
            <wp:docPr id="1" name="Рисунок 1" descr="АМиПМ_с ф в docx_герб уж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Рисунок 17" descr="АМиПМ_с ф в docx_герб уже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B6" w:rsidRPr="00AB54B6" w:rsidRDefault="00AB54B6">
      <w:pPr>
        <w:rPr>
          <w:lang w:val="en-US"/>
        </w:rPr>
      </w:pPr>
    </w:p>
    <w:sectPr w:rsidR="00AB54B6" w:rsidRPr="00AB54B6" w:rsidSect="00B0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63C5"/>
    <w:multiLevelType w:val="hybridMultilevel"/>
    <w:tmpl w:val="B156D5B8"/>
    <w:lvl w:ilvl="0" w:tplc="AED6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0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6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C9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4B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6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AB1F41"/>
    <w:multiLevelType w:val="hybridMultilevel"/>
    <w:tmpl w:val="63BA2FCA"/>
    <w:lvl w:ilvl="0" w:tplc="AA98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68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4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E0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E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C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C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C6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3C3C37"/>
    <w:multiLevelType w:val="hybridMultilevel"/>
    <w:tmpl w:val="9D24D898"/>
    <w:lvl w:ilvl="0" w:tplc="F7B2F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AC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AC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6B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2F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44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C6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B24C9"/>
    <w:multiLevelType w:val="hybridMultilevel"/>
    <w:tmpl w:val="F02A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D1751"/>
    <w:multiLevelType w:val="hybridMultilevel"/>
    <w:tmpl w:val="7B0842A4"/>
    <w:lvl w:ilvl="0" w:tplc="2344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C5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C3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0B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C6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85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06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B04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1B2C"/>
    <w:multiLevelType w:val="hybridMultilevel"/>
    <w:tmpl w:val="1930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26E71"/>
    <w:multiLevelType w:val="hybridMultilevel"/>
    <w:tmpl w:val="56D0DFA4"/>
    <w:lvl w:ilvl="0" w:tplc="1C74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02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E5D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C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4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0A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49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E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8F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752F2"/>
    <w:multiLevelType w:val="hybridMultilevel"/>
    <w:tmpl w:val="B2EA2C2A"/>
    <w:lvl w:ilvl="0" w:tplc="B3EA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B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0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0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0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C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64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B6"/>
    <w:rsid w:val="00001EB9"/>
    <w:rsid w:val="0000335A"/>
    <w:rsid w:val="000067E1"/>
    <w:rsid w:val="00007DD5"/>
    <w:rsid w:val="00007E6C"/>
    <w:rsid w:val="00010043"/>
    <w:rsid w:val="00014B3E"/>
    <w:rsid w:val="000154C1"/>
    <w:rsid w:val="00016AD8"/>
    <w:rsid w:val="0001759B"/>
    <w:rsid w:val="00017CAC"/>
    <w:rsid w:val="00021500"/>
    <w:rsid w:val="00023E9F"/>
    <w:rsid w:val="00025A57"/>
    <w:rsid w:val="00025BEC"/>
    <w:rsid w:val="0002655B"/>
    <w:rsid w:val="00027413"/>
    <w:rsid w:val="000320C9"/>
    <w:rsid w:val="0003739C"/>
    <w:rsid w:val="00042F3A"/>
    <w:rsid w:val="000433CF"/>
    <w:rsid w:val="00046643"/>
    <w:rsid w:val="000514C7"/>
    <w:rsid w:val="00052B6E"/>
    <w:rsid w:val="0005505A"/>
    <w:rsid w:val="00066462"/>
    <w:rsid w:val="000715AB"/>
    <w:rsid w:val="000746A3"/>
    <w:rsid w:val="000748F5"/>
    <w:rsid w:val="00076FF1"/>
    <w:rsid w:val="0008108D"/>
    <w:rsid w:val="0008185C"/>
    <w:rsid w:val="00081DA4"/>
    <w:rsid w:val="00087FB5"/>
    <w:rsid w:val="000915AD"/>
    <w:rsid w:val="000A0632"/>
    <w:rsid w:val="000A1A5F"/>
    <w:rsid w:val="000A3D5F"/>
    <w:rsid w:val="000A3FB5"/>
    <w:rsid w:val="000A680B"/>
    <w:rsid w:val="000B057B"/>
    <w:rsid w:val="000B29C2"/>
    <w:rsid w:val="000B48B4"/>
    <w:rsid w:val="000B4ED8"/>
    <w:rsid w:val="000B5913"/>
    <w:rsid w:val="000B644B"/>
    <w:rsid w:val="000B6F0F"/>
    <w:rsid w:val="000B7ABC"/>
    <w:rsid w:val="000C4393"/>
    <w:rsid w:val="000C765F"/>
    <w:rsid w:val="000C76D5"/>
    <w:rsid w:val="000D1BEE"/>
    <w:rsid w:val="000D40ED"/>
    <w:rsid w:val="000D510C"/>
    <w:rsid w:val="000D619A"/>
    <w:rsid w:val="000D6858"/>
    <w:rsid w:val="000E14F1"/>
    <w:rsid w:val="000E1E18"/>
    <w:rsid w:val="000F1AFB"/>
    <w:rsid w:val="000F1E85"/>
    <w:rsid w:val="000F3CE8"/>
    <w:rsid w:val="000F4570"/>
    <w:rsid w:val="000F66D1"/>
    <w:rsid w:val="000F7144"/>
    <w:rsid w:val="001028FC"/>
    <w:rsid w:val="00103037"/>
    <w:rsid w:val="00103F38"/>
    <w:rsid w:val="00104CCB"/>
    <w:rsid w:val="0010615D"/>
    <w:rsid w:val="001062F3"/>
    <w:rsid w:val="00111376"/>
    <w:rsid w:val="001126BA"/>
    <w:rsid w:val="00113FDD"/>
    <w:rsid w:val="001142D9"/>
    <w:rsid w:val="00116497"/>
    <w:rsid w:val="0011729D"/>
    <w:rsid w:val="00121CD6"/>
    <w:rsid w:val="00121ECF"/>
    <w:rsid w:val="00123DE2"/>
    <w:rsid w:val="00126921"/>
    <w:rsid w:val="001315F8"/>
    <w:rsid w:val="00132360"/>
    <w:rsid w:val="001323BA"/>
    <w:rsid w:val="00133580"/>
    <w:rsid w:val="00133705"/>
    <w:rsid w:val="00133958"/>
    <w:rsid w:val="001351C0"/>
    <w:rsid w:val="00145D86"/>
    <w:rsid w:val="00146F1E"/>
    <w:rsid w:val="00150FC3"/>
    <w:rsid w:val="00151D8F"/>
    <w:rsid w:val="00156333"/>
    <w:rsid w:val="00161B5E"/>
    <w:rsid w:val="00166C45"/>
    <w:rsid w:val="001708C1"/>
    <w:rsid w:val="00170F62"/>
    <w:rsid w:val="00171D14"/>
    <w:rsid w:val="00172686"/>
    <w:rsid w:val="00173698"/>
    <w:rsid w:val="001806E2"/>
    <w:rsid w:val="001813A4"/>
    <w:rsid w:val="00183EAA"/>
    <w:rsid w:val="00187C4B"/>
    <w:rsid w:val="001909F1"/>
    <w:rsid w:val="0019116E"/>
    <w:rsid w:val="00191665"/>
    <w:rsid w:val="00194E83"/>
    <w:rsid w:val="00196EFB"/>
    <w:rsid w:val="001A46A9"/>
    <w:rsid w:val="001A58AA"/>
    <w:rsid w:val="001B5B2F"/>
    <w:rsid w:val="001B66B1"/>
    <w:rsid w:val="001C0538"/>
    <w:rsid w:val="001C31C6"/>
    <w:rsid w:val="001C67F0"/>
    <w:rsid w:val="001D2071"/>
    <w:rsid w:val="001D462A"/>
    <w:rsid w:val="001E00E2"/>
    <w:rsid w:val="001E4173"/>
    <w:rsid w:val="001E4593"/>
    <w:rsid w:val="001F59F0"/>
    <w:rsid w:val="0020020C"/>
    <w:rsid w:val="00200444"/>
    <w:rsid w:val="002009BF"/>
    <w:rsid w:val="00202635"/>
    <w:rsid w:val="002118B5"/>
    <w:rsid w:val="00214254"/>
    <w:rsid w:val="002151DB"/>
    <w:rsid w:val="00216C25"/>
    <w:rsid w:val="002201F0"/>
    <w:rsid w:val="00222720"/>
    <w:rsid w:val="00224A76"/>
    <w:rsid w:val="0023355F"/>
    <w:rsid w:val="002335FC"/>
    <w:rsid w:val="00233D90"/>
    <w:rsid w:val="00234EA5"/>
    <w:rsid w:val="0023571D"/>
    <w:rsid w:val="00235E69"/>
    <w:rsid w:val="0024051B"/>
    <w:rsid w:val="00240659"/>
    <w:rsid w:val="0024402E"/>
    <w:rsid w:val="00244E28"/>
    <w:rsid w:val="00245EE8"/>
    <w:rsid w:val="002478EB"/>
    <w:rsid w:val="00250811"/>
    <w:rsid w:val="002537ED"/>
    <w:rsid w:val="002542A1"/>
    <w:rsid w:val="00256F77"/>
    <w:rsid w:val="00257754"/>
    <w:rsid w:val="00264677"/>
    <w:rsid w:val="002675C5"/>
    <w:rsid w:val="00270FC9"/>
    <w:rsid w:val="00271048"/>
    <w:rsid w:val="00271DCE"/>
    <w:rsid w:val="00272488"/>
    <w:rsid w:val="00272A76"/>
    <w:rsid w:val="00274D79"/>
    <w:rsid w:val="00284808"/>
    <w:rsid w:val="00284E09"/>
    <w:rsid w:val="0029362D"/>
    <w:rsid w:val="00295C1D"/>
    <w:rsid w:val="002975E2"/>
    <w:rsid w:val="002A3634"/>
    <w:rsid w:val="002B0185"/>
    <w:rsid w:val="002B194C"/>
    <w:rsid w:val="002B269E"/>
    <w:rsid w:val="002C1183"/>
    <w:rsid w:val="002C3006"/>
    <w:rsid w:val="002C3491"/>
    <w:rsid w:val="002C3AAB"/>
    <w:rsid w:val="002C4C49"/>
    <w:rsid w:val="002C664A"/>
    <w:rsid w:val="002D055A"/>
    <w:rsid w:val="002D0B94"/>
    <w:rsid w:val="002D1F97"/>
    <w:rsid w:val="002D2509"/>
    <w:rsid w:val="002E04E2"/>
    <w:rsid w:val="002E461E"/>
    <w:rsid w:val="002E4963"/>
    <w:rsid w:val="002E6B73"/>
    <w:rsid w:val="002F0399"/>
    <w:rsid w:val="002F1DDC"/>
    <w:rsid w:val="002F36D3"/>
    <w:rsid w:val="00305089"/>
    <w:rsid w:val="00314F80"/>
    <w:rsid w:val="003212A7"/>
    <w:rsid w:val="00322342"/>
    <w:rsid w:val="00327170"/>
    <w:rsid w:val="00332CEF"/>
    <w:rsid w:val="00341F71"/>
    <w:rsid w:val="0034324A"/>
    <w:rsid w:val="00351225"/>
    <w:rsid w:val="0035156A"/>
    <w:rsid w:val="00351CA0"/>
    <w:rsid w:val="003537E7"/>
    <w:rsid w:val="0035453B"/>
    <w:rsid w:val="00361F4E"/>
    <w:rsid w:val="003636D3"/>
    <w:rsid w:val="003659FE"/>
    <w:rsid w:val="003716E0"/>
    <w:rsid w:val="003769CA"/>
    <w:rsid w:val="00380217"/>
    <w:rsid w:val="003825E9"/>
    <w:rsid w:val="00386143"/>
    <w:rsid w:val="003865FD"/>
    <w:rsid w:val="003909ED"/>
    <w:rsid w:val="00390F8A"/>
    <w:rsid w:val="0039253E"/>
    <w:rsid w:val="00395B53"/>
    <w:rsid w:val="00396D63"/>
    <w:rsid w:val="003A7829"/>
    <w:rsid w:val="003B034F"/>
    <w:rsid w:val="003B0AC4"/>
    <w:rsid w:val="003B0CDB"/>
    <w:rsid w:val="003B11BE"/>
    <w:rsid w:val="003B1751"/>
    <w:rsid w:val="003B1DD8"/>
    <w:rsid w:val="003B6347"/>
    <w:rsid w:val="003C4526"/>
    <w:rsid w:val="003C61B1"/>
    <w:rsid w:val="003D44A6"/>
    <w:rsid w:val="003D59AC"/>
    <w:rsid w:val="003D73B4"/>
    <w:rsid w:val="003D7B9D"/>
    <w:rsid w:val="003E0A87"/>
    <w:rsid w:val="003E1280"/>
    <w:rsid w:val="003E1D76"/>
    <w:rsid w:val="003E30D3"/>
    <w:rsid w:val="003E3833"/>
    <w:rsid w:val="003E57C8"/>
    <w:rsid w:val="003E5914"/>
    <w:rsid w:val="003F49FC"/>
    <w:rsid w:val="003F6B93"/>
    <w:rsid w:val="00400776"/>
    <w:rsid w:val="00406EC0"/>
    <w:rsid w:val="00407021"/>
    <w:rsid w:val="00407FAC"/>
    <w:rsid w:val="004101ED"/>
    <w:rsid w:val="0041079F"/>
    <w:rsid w:val="00420BC0"/>
    <w:rsid w:val="0042707B"/>
    <w:rsid w:val="00427DC9"/>
    <w:rsid w:val="004302DE"/>
    <w:rsid w:val="00431577"/>
    <w:rsid w:val="00434CE3"/>
    <w:rsid w:val="004362E9"/>
    <w:rsid w:val="00441AC6"/>
    <w:rsid w:val="004476A1"/>
    <w:rsid w:val="00461862"/>
    <w:rsid w:val="00462781"/>
    <w:rsid w:val="00467FF9"/>
    <w:rsid w:val="004719D7"/>
    <w:rsid w:val="004737C3"/>
    <w:rsid w:val="004777CB"/>
    <w:rsid w:val="00490566"/>
    <w:rsid w:val="0049088D"/>
    <w:rsid w:val="004908C5"/>
    <w:rsid w:val="00491F1C"/>
    <w:rsid w:val="00494902"/>
    <w:rsid w:val="004965FA"/>
    <w:rsid w:val="00497FC3"/>
    <w:rsid w:val="004A2696"/>
    <w:rsid w:val="004A52E7"/>
    <w:rsid w:val="004A5846"/>
    <w:rsid w:val="004A6489"/>
    <w:rsid w:val="004A7EAA"/>
    <w:rsid w:val="004B1919"/>
    <w:rsid w:val="004B2A25"/>
    <w:rsid w:val="004C0DEA"/>
    <w:rsid w:val="004C1C98"/>
    <w:rsid w:val="004C2681"/>
    <w:rsid w:val="004C2F16"/>
    <w:rsid w:val="004C791E"/>
    <w:rsid w:val="004D0965"/>
    <w:rsid w:val="004D2CF7"/>
    <w:rsid w:val="004D3123"/>
    <w:rsid w:val="004D5BFE"/>
    <w:rsid w:val="004D5EA0"/>
    <w:rsid w:val="004E4987"/>
    <w:rsid w:val="004E575E"/>
    <w:rsid w:val="004F1EA4"/>
    <w:rsid w:val="004F22D4"/>
    <w:rsid w:val="004F2907"/>
    <w:rsid w:val="004F5850"/>
    <w:rsid w:val="004F59B6"/>
    <w:rsid w:val="004F6057"/>
    <w:rsid w:val="004F6F5C"/>
    <w:rsid w:val="004F7C2D"/>
    <w:rsid w:val="00500BE0"/>
    <w:rsid w:val="00501255"/>
    <w:rsid w:val="0050446D"/>
    <w:rsid w:val="005071FF"/>
    <w:rsid w:val="00511140"/>
    <w:rsid w:val="00512D63"/>
    <w:rsid w:val="00513FE9"/>
    <w:rsid w:val="00522DD3"/>
    <w:rsid w:val="0052544E"/>
    <w:rsid w:val="00527C52"/>
    <w:rsid w:val="00532514"/>
    <w:rsid w:val="005352E6"/>
    <w:rsid w:val="00535D77"/>
    <w:rsid w:val="005361B2"/>
    <w:rsid w:val="00536E60"/>
    <w:rsid w:val="00541B84"/>
    <w:rsid w:val="00543B2C"/>
    <w:rsid w:val="00547852"/>
    <w:rsid w:val="0055068F"/>
    <w:rsid w:val="005510C1"/>
    <w:rsid w:val="0055313B"/>
    <w:rsid w:val="00553D4F"/>
    <w:rsid w:val="00563852"/>
    <w:rsid w:val="00567BF5"/>
    <w:rsid w:val="0057464A"/>
    <w:rsid w:val="00583FE7"/>
    <w:rsid w:val="00584837"/>
    <w:rsid w:val="00584E7D"/>
    <w:rsid w:val="00585128"/>
    <w:rsid w:val="00593BF8"/>
    <w:rsid w:val="00597DDF"/>
    <w:rsid w:val="005A2D05"/>
    <w:rsid w:val="005A3AC4"/>
    <w:rsid w:val="005A3FF4"/>
    <w:rsid w:val="005A56BA"/>
    <w:rsid w:val="005B1700"/>
    <w:rsid w:val="005B3D3E"/>
    <w:rsid w:val="005B5252"/>
    <w:rsid w:val="005B5E03"/>
    <w:rsid w:val="005C2849"/>
    <w:rsid w:val="005C3E35"/>
    <w:rsid w:val="005C6ADB"/>
    <w:rsid w:val="005D0A28"/>
    <w:rsid w:val="005D182E"/>
    <w:rsid w:val="005D64DD"/>
    <w:rsid w:val="005D6755"/>
    <w:rsid w:val="005E041E"/>
    <w:rsid w:val="005E056C"/>
    <w:rsid w:val="005E4F6A"/>
    <w:rsid w:val="005F265D"/>
    <w:rsid w:val="005F6FF0"/>
    <w:rsid w:val="005F78FF"/>
    <w:rsid w:val="0060081D"/>
    <w:rsid w:val="00601473"/>
    <w:rsid w:val="00602DA7"/>
    <w:rsid w:val="00604FBA"/>
    <w:rsid w:val="0060650E"/>
    <w:rsid w:val="006072A0"/>
    <w:rsid w:val="00611A98"/>
    <w:rsid w:val="00614CD4"/>
    <w:rsid w:val="00615AE6"/>
    <w:rsid w:val="006218B6"/>
    <w:rsid w:val="00624C44"/>
    <w:rsid w:val="00626F74"/>
    <w:rsid w:val="00630C5B"/>
    <w:rsid w:val="00631295"/>
    <w:rsid w:val="00642983"/>
    <w:rsid w:val="00647360"/>
    <w:rsid w:val="00647F52"/>
    <w:rsid w:val="0065054A"/>
    <w:rsid w:val="00651F8C"/>
    <w:rsid w:val="00662AEE"/>
    <w:rsid w:val="00670386"/>
    <w:rsid w:val="00670D12"/>
    <w:rsid w:val="006713F7"/>
    <w:rsid w:val="006717B0"/>
    <w:rsid w:val="00672177"/>
    <w:rsid w:val="006746C7"/>
    <w:rsid w:val="00676661"/>
    <w:rsid w:val="0068042D"/>
    <w:rsid w:val="0068328C"/>
    <w:rsid w:val="00683A15"/>
    <w:rsid w:val="006900D1"/>
    <w:rsid w:val="0069074C"/>
    <w:rsid w:val="00691552"/>
    <w:rsid w:val="00691A9A"/>
    <w:rsid w:val="0069595F"/>
    <w:rsid w:val="006A0E5D"/>
    <w:rsid w:val="006A5625"/>
    <w:rsid w:val="006A797D"/>
    <w:rsid w:val="006B6325"/>
    <w:rsid w:val="006C1BF3"/>
    <w:rsid w:val="006C385C"/>
    <w:rsid w:val="006C448B"/>
    <w:rsid w:val="006C5493"/>
    <w:rsid w:val="006C636B"/>
    <w:rsid w:val="006D2A33"/>
    <w:rsid w:val="006D2FA8"/>
    <w:rsid w:val="006D5655"/>
    <w:rsid w:val="006D6B75"/>
    <w:rsid w:val="006D7B8A"/>
    <w:rsid w:val="006E3082"/>
    <w:rsid w:val="006E4AF5"/>
    <w:rsid w:val="006E4C1E"/>
    <w:rsid w:val="006E60CE"/>
    <w:rsid w:val="006E7278"/>
    <w:rsid w:val="006F158B"/>
    <w:rsid w:val="006F2880"/>
    <w:rsid w:val="00701870"/>
    <w:rsid w:val="00704D77"/>
    <w:rsid w:val="00710CC1"/>
    <w:rsid w:val="00712C41"/>
    <w:rsid w:val="0071484C"/>
    <w:rsid w:val="0071772E"/>
    <w:rsid w:val="007249F4"/>
    <w:rsid w:val="00733E93"/>
    <w:rsid w:val="007375F5"/>
    <w:rsid w:val="00740EA0"/>
    <w:rsid w:val="00745B46"/>
    <w:rsid w:val="00750392"/>
    <w:rsid w:val="007557C0"/>
    <w:rsid w:val="00756EFB"/>
    <w:rsid w:val="00761FA6"/>
    <w:rsid w:val="0076386B"/>
    <w:rsid w:val="00766ECB"/>
    <w:rsid w:val="0076730A"/>
    <w:rsid w:val="0077175F"/>
    <w:rsid w:val="0077233C"/>
    <w:rsid w:val="007805D0"/>
    <w:rsid w:val="00781214"/>
    <w:rsid w:val="007822AE"/>
    <w:rsid w:val="00783F30"/>
    <w:rsid w:val="00784946"/>
    <w:rsid w:val="007928F1"/>
    <w:rsid w:val="007A1F07"/>
    <w:rsid w:val="007A3329"/>
    <w:rsid w:val="007A48F7"/>
    <w:rsid w:val="007A4A11"/>
    <w:rsid w:val="007B4CC2"/>
    <w:rsid w:val="007B67B3"/>
    <w:rsid w:val="007B7389"/>
    <w:rsid w:val="007C0543"/>
    <w:rsid w:val="007C727C"/>
    <w:rsid w:val="007C737C"/>
    <w:rsid w:val="007D37F5"/>
    <w:rsid w:val="007D5278"/>
    <w:rsid w:val="007D6CC1"/>
    <w:rsid w:val="007F22DF"/>
    <w:rsid w:val="007F3D80"/>
    <w:rsid w:val="007F4011"/>
    <w:rsid w:val="007F5BA6"/>
    <w:rsid w:val="00804C90"/>
    <w:rsid w:val="0080538A"/>
    <w:rsid w:val="00805E37"/>
    <w:rsid w:val="008203A8"/>
    <w:rsid w:val="0082479B"/>
    <w:rsid w:val="0082527E"/>
    <w:rsid w:val="008257C4"/>
    <w:rsid w:val="00830F56"/>
    <w:rsid w:val="00831761"/>
    <w:rsid w:val="008423C3"/>
    <w:rsid w:val="00842F9C"/>
    <w:rsid w:val="0085205B"/>
    <w:rsid w:val="00857A6B"/>
    <w:rsid w:val="00860ECF"/>
    <w:rsid w:val="0086463E"/>
    <w:rsid w:val="00865924"/>
    <w:rsid w:val="00866AE7"/>
    <w:rsid w:val="00866EB9"/>
    <w:rsid w:val="0087191A"/>
    <w:rsid w:val="0087365F"/>
    <w:rsid w:val="00874373"/>
    <w:rsid w:val="008745FE"/>
    <w:rsid w:val="00876268"/>
    <w:rsid w:val="008813A8"/>
    <w:rsid w:val="00882F0E"/>
    <w:rsid w:val="00884F47"/>
    <w:rsid w:val="0088665F"/>
    <w:rsid w:val="00886EF5"/>
    <w:rsid w:val="00887F28"/>
    <w:rsid w:val="0089528E"/>
    <w:rsid w:val="0089666E"/>
    <w:rsid w:val="00897299"/>
    <w:rsid w:val="00897E24"/>
    <w:rsid w:val="008A042D"/>
    <w:rsid w:val="008A1A76"/>
    <w:rsid w:val="008A6130"/>
    <w:rsid w:val="008B2741"/>
    <w:rsid w:val="008B323A"/>
    <w:rsid w:val="008B465B"/>
    <w:rsid w:val="008B48F6"/>
    <w:rsid w:val="008B605C"/>
    <w:rsid w:val="008B7646"/>
    <w:rsid w:val="008C1DC8"/>
    <w:rsid w:val="008C4584"/>
    <w:rsid w:val="008C4A24"/>
    <w:rsid w:val="008C5084"/>
    <w:rsid w:val="008D64D6"/>
    <w:rsid w:val="008D6EB0"/>
    <w:rsid w:val="008E02A8"/>
    <w:rsid w:val="008E16EA"/>
    <w:rsid w:val="008E33E6"/>
    <w:rsid w:val="008E7177"/>
    <w:rsid w:val="008E7D3F"/>
    <w:rsid w:val="008F5430"/>
    <w:rsid w:val="008F6C0A"/>
    <w:rsid w:val="008F70B1"/>
    <w:rsid w:val="008F77E5"/>
    <w:rsid w:val="0090007C"/>
    <w:rsid w:val="00906AF8"/>
    <w:rsid w:val="00907456"/>
    <w:rsid w:val="009105C6"/>
    <w:rsid w:val="00911FD9"/>
    <w:rsid w:val="0091445A"/>
    <w:rsid w:val="0091478D"/>
    <w:rsid w:val="00914B32"/>
    <w:rsid w:val="00916005"/>
    <w:rsid w:val="0092769A"/>
    <w:rsid w:val="00931CBB"/>
    <w:rsid w:val="009320F9"/>
    <w:rsid w:val="009328B1"/>
    <w:rsid w:val="009346AB"/>
    <w:rsid w:val="00940172"/>
    <w:rsid w:val="009412E4"/>
    <w:rsid w:val="009448D2"/>
    <w:rsid w:val="0094530D"/>
    <w:rsid w:val="00947BE1"/>
    <w:rsid w:val="009555D7"/>
    <w:rsid w:val="00957FC6"/>
    <w:rsid w:val="00963D63"/>
    <w:rsid w:val="00963DA1"/>
    <w:rsid w:val="00966962"/>
    <w:rsid w:val="009702D3"/>
    <w:rsid w:val="00972728"/>
    <w:rsid w:val="00975231"/>
    <w:rsid w:val="00980D55"/>
    <w:rsid w:val="00981735"/>
    <w:rsid w:val="00984480"/>
    <w:rsid w:val="00991521"/>
    <w:rsid w:val="0099176B"/>
    <w:rsid w:val="00993E38"/>
    <w:rsid w:val="00996D91"/>
    <w:rsid w:val="009A0161"/>
    <w:rsid w:val="009A2018"/>
    <w:rsid w:val="009A363B"/>
    <w:rsid w:val="009A550B"/>
    <w:rsid w:val="009A68C3"/>
    <w:rsid w:val="009A6D1F"/>
    <w:rsid w:val="009B316C"/>
    <w:rsid w:val="009B63EF"/>
    <w:rsid w:val="009B7630"/>
    <w:rsid w:val="009B7B24"/>
    <w:rsid w:val="009B7F85"/>
    <w:rsid w:val="009C10EC"/>
    <w:rsid w:val="009C1B18"/>
    <w:rsid w:val="009C57B6"/>
    <w:rsid w:val="009E2A00"/>
    <w:rsid w:val="009E379F"/>
    <w:rsid w:val="009E4D41"/>
    <w:rsid w:val="009E4D54"/>
    <w:rsid w:val="009E707E"/>
    <w:rsid w:val="009E759F"/>
    <w:rsid w:val="009F13D8"/>
    <w:rsid w:val="009F1B15"/>
    <w:rsid w:val="009F51ED"/>
    <w:rsid w:val="00A0187F"/>
    <w:rsid w:val="00A02BA3"/>
    <w:rsid w:val="00A041AC"/>
    <w:rsid w:val="00A06129"/>
    <w:rsid w:val="00A0694A"/>
    <w:rsid w:val="00A14C12"/>
    <w:rsid w:val="00A16C7E"/>
    <w:rsid w:val="00A22D44"/>
    <w:rsid w:val="00A23213"/>
    <w:rsid w:val="00A24088"/>
    <w:rsid w:val="00A24409"/>
    <w:rsid w:val="00A253C7"/>
    <w:rsid w:val="00A262F1"/>
    <w:rsid w:val="00A26C40"/>
    <w:rsid w:val="00A27C56"/>
    <w:rsid w:val="00A30823"/>
    <w:rsid w:val="00A34F9E"/>
    <w:rsid w:val="00A3666F"/>
    <w:rsid w:val="00A36D45"/>
    <w:rsid w:val="00A37F33"/>
    <w:rsid w:val="00A43976"/>
    <w:rsid w:val="00A454B7"/>
    <w:rsid w:val="00A50AE5"/>
    <w:rsid w:val="00A530D8"/>
    <w:rsid w:val="00A56018"/>
    <w:rsid w:val="00A6293E"/>
    <w:rsid w:val="00A62C2C"/>
    <w:rsid w:val="00A63236"/>
    <w:rsid w:val="00A63B02"/>
    <w:rsid w:val="00A70A87"/>
    <w:rsid w:val="00A7745F"/>
    <w:rsid w:val="00A77EC9"/>
    <w:rsid w:val="00A8307B"/>
    <w:rsid w:val="00A853E8"/>
    <w:rsid w:val="00A91EEE"/>
    <w:rsid w:val="00A93C1B"/>
    <w:rsid w:val="00A94B17"/>
    <w:rsid w:val="00A9521A"/>
    <w:rsid w:val="00AA736E"/>
    <w:rsid w:val="00AA7BC5"/>
    <w:rsid w:val="00AB3289"/>
    <w:rsid w:val="00AB54B6"/>
    <w:rsid w:val="00AB5DB2"/>
    <w:rsid w:val="00AB7C8E"/>
    <w:rsid w:val="00AC0C6D"/>
    <w:rsid w:val="00AC1E6C"/>
    <w:rsid w:val="00AC6C5A"/>
    <w:rsid w:val="00AC7012"/>
    <w:rsid w:val="00AC72F8"/>
    <w:rsid w:val="00AC74A8"/>
    <w:rsid w:val="00AC7E5B"/>
    <w:rsid w:val="00AD3377"/>
    <w:rsid w:val="00AD5180"/>
    <w:rsid w:val="00AD6E91"/>
    <w:rsid w:val="00AD7643"/>
    <w:rsid w:val="00AD7A28"/>
    <w:rsid w:val="00AE1839"/>
    <w:rsid w:val="00AE2822"/>
    <w:rsid w:val="00AF056E"/>
    <w:rsid w:val="00AF0587"/>
    <w:rsid w:val="00AF2680"/>
    <w:rsid w:val="00AF2FA3"/>
    <w:rsid w:val="00AF4576"/>
    <w:rsid w:val="00B024BC"/>
    <w:rsid w:val="00B03FAA"/>
    <w:rsid w:val="00B049C5"/>
    <w:rsid w:val="00B04ABE"/>
    <w:rsid w:val="00B0540C"/>
    <w:rsid w:val="00B124DE"/>
    <w:rsid w:val="00B144E2"/>
    <w:rsid w:val="00B14EA3"/>
    <w:rsid w:val="00B1517E"/>
    <w:rsid w:val="00B16EA2"/>
    <w:rsid w:val="00B241F2"/>
    <w:rsid w:val="00B323FA"/>
    <w:rsid w:val="00B371BC"/>
    <w:rsid w:val="00B40833"/>
    <w:rsid w:val="00B41DAB"/>
    <w:rsid w:val="00B43393"/>
    <w:rsid w:val="00B43E0C"/>
    <w:rsid w:val="00B443F1"/>
    <w:rsid w:val="00B5124F"/>
    <w:rsid w:val="00B512D0"/>
    <w:rsid w:val="00B53113"/>
    <w:rsid w:val="00B532E1"/>
    <w:rsid w:val="00B54606"/>
    <w:rsid w:val="00B56F25"/>
    <w:rsid w:val="00B57CF6"/>
    <w:rsid w:val="00B65B44"/>
    <w:rsid w:val="00B65BDB"/>
    <w:rsid w:val="00B65D04"/>
    <w:rsid w:val="00B65E6D"/>
    <w:rsid w:val="00B66AAD"/>
    <w:rsid w:val="00B713B1"/>
    <w:rsid w:val="00B77428"/>
    <w:rsid w:val="00B80163"/>
    <w:rsid w:val="00B82732"/>
    <w:rsid w:val="00B87411"/>
    <w:rsid w:val="00B87A8C"/>
    <w:rsid w:val="00B9039A"/>
    <w:rsid w:val="00B908A8"/>
    <w:rsid w:val="00B90F56"/>
    <w:rsid w:val="00B92F97"/>
    <w:rsid w:val="00B939D5"/>
    <w:rsid w:val="00B942E3"/>
    <w:rsid w:val="00B965A3"/>
    <w:rsid w:val="00B9674A"/>
    <w:rsid w:val="00BA3FC4"/>
    <w:rsid w:val="00BA6255"/>
    <w:rsid w:val="00BA6EDF"/>
    <w:rsid w:val="00BB27D7"/>
    <w:rsid w:val="00BB2BB3"/>
    <w:rsid w:val="00BB2CE1"/>
    <w:rsid w:val="00BB36A1"/>
    <w:rsid w:val="00BB60CD"/>
    <w:rsid w:val="00BB74CD"/>
    <w:rsid w:val="00BC05D6"/>
    <w:rsid w:val="00BC260E"/>
    <w:rsid w:val="00BC3D7B"/>
    <w:rsid w:val="00BC497F"/>
    <w:rsid w:val="00BD1730"/>
    <w:rsid w:val="00BE3698"/>
    <w:rsid w:val="00BE3B10"/>
    <w:rsid w:val="00BE5264"/>
    <w:rsid w:val="00BE5460"/>
    <w:rsid w:val="00BF1456"/>
    <w:rsid w:val="00BF652F"/>
    <w:rsid w:val="00BF6F0D"/>
    <w:rsid w:val="00C0063E"/>
    <w:rsid w:val="00C073DE"/>
    <w:rsid w:val="00C104C0"/>
    <w:rsid w:val="00C1088F"/>
    <w:rsid w:val="00C14E3A"/>
    <w:rsid w:val="00C15F01"/>
    <w:rsid w:val="00C20D58"/>
    <w:rsid w:val="00C23519"/>
    <w:rsid w:val="00C433CC"/>
    <w:rsid w:val="00C50715"/>
    <w:rsid w:val="00C56C66"/>
    <w:rsid w:val="00C60AF0"/>
    <w:rsid w:val="00C66342"/>
    <w:rsid w:val="00C6638D"/>
    <w:rsid w:val="00C73F77"/>
    <w:rsid w:val="00C74DFC"/>
    <w:rsid w:val="00C75920"/>
    <w:rsid w:val="00C75A08"/>
    <w:rsid w:val="00C76312"/>
    <w:rsid w:val="00C80036"/>
    <w:rsid w:val="00C8232C"/>
    <w:rsid w:val="00C843C2"/>
    <w:rsid w:val="00C84E8E"/>
    <w:rsid w:val="00C86360"/>
    <w:rsid w:val="00C87ABB"/>
    <w:rsid w:val="00C90FEB"/>
    <w:rsid w:val="00C9286B"/>
    <w:rsid w:val="00C94458"/>
    <w:rsid w:val="00C9503B"/>
    <w:rsid w:val="00C97977"/>
    <w:rsid w:val="00CA147D"/>
    <w:rsid w:val="00CA3D97"/>
    <w:rsid w:val="00CA4151"/>
    <w:rsid w:val="00CA4A65"/>
    <w:rsid w:val="00CA4EBF"/>
    <w:rsid w:val="00CA77CE"/>
    <w:rsid w:val="00CB0F06"/>
    <w:rsid w:val="00CB5450"/>
    <w:rsid w:val="00CB5D7B"/>
    <w:rsid w:val="00CC36AC"/>
    <w:rsid w:val="00CC4CF6"/>
    <w:rsid w:val="00CC6870"/>
    <w:rsid w:val="00CD0E4D"/>
    <w:rsid w:val="00CD54D0"/>
    <w:rsid w:val="00CD6D49"/>
    <w:rsid w:val="00CE1A09"/>
    <w:rsid w:val="00CE3D0B"/>
    <w:rsid w:val="00CE7A71"/>
    <w:rsid w:val="00CF3566"/>
    <w:rsid w:val="00CF64B7"/>
    <w:rsid w:val="00CF687D"/>
    <w:rsid w:val="00CF763B"/>
    <w:rsid w:val="00D01F20"/>
    <w:rsid w:val="00D07654"/>
    <w:rsid w:val="00D1193E"/>
    <w:rsid w:val="00D12F51"/>
    <w:rsid w:val="00D177B6"/>
    <w:rsid w:val="00D24905"/>
    <w:rsid w:val="00D265C4"/>
    <w:rsid w:val="00D32CEB"/>
    <w:rsid w:val="00D32DAC"/>
    <w:rsid w:val="00D34870"/>
    <w:rsid w:val="00D34F5F"/>
    <w:rsid w:val="00D35523"/>
    <w:rsid w:val="00D4093C"/>
    <w:rsid w:val="00D42C60"/>
    <w:rsid w:val="00D433E8"/>
    <w:rsid w:val="00D441F7"/>
    <w:rsid w:val="00D46763"/>
    <w:rsid w:val="00D50DCB"/>
    <w:rsid w:val="00D51285"/>
    <w:rsid w:val="00D53C1A"/>
    <w:rsid w:val="00D5505C"/>
    <w:rsid w:val="00D5516E"/>
    <w:rsid w:val="00D56950"/>
    <w:rsid w:val="00D56DA3"/>
    <w:rsid w:val="00D606C0"/>
    <w:rsid w:val="00D646F5"/>
    <w:rsid w:val="00D647B9"/>
    <w:rsid w:val="00D65ADF"/>
    <w:rsid w:val="00D67573"/>
    <w:rsid w:val="00D7216E"/>
    <w:rsid w:val="00D752A4"/>
    <w:rsid w:val="00D80E27"/>
    <w:rsid w:val="00D82042"/>
    <w:rsid w:val="00D83BD2"/>
    <w:rsid w:val="00D85B63"/>
    <w:rsid w:val="00D86B65"/>
    <w:rsid w:val="00D87A42"/>
    <w:rsid w:val="00D90706"/>
    <w:rsid w:val="00D909A8"/>
    <w:rsid w:val="00D918CD"/>
    <w:rsid w:val="00D91A59"/>
    <w:rsid w:val="00D92BFF"/>
    <w:rsid w:val="00D93B9D"/>
    <w:rsid w:val="00D94397"/>
    <w:rsid w:val="00D95EA6"/>
    <w:rsid w:val="00D96A5B"/>
    <w:rsid w:val="00D96DBF"/>
    <w:rsid w:val="00D97051"/>
    <w:rsid w:val="00DA170D"/>
    <w:rsid w:val="00DA2D8F"/>
    <w:rsid w:val="00DA4A28"/>
    <w:rsid w:val="00DA61A6"/>
    <w:rsid w:val="00DB13C9"/>
    <w:rsid w:val="00DB39F7"/>
    <w:rsid w:val="00DB5E57"/>
    <w:rsid w:val="00DB7AA4"/>
    <w:rsid w:val="00DC283E"/>
    <w:rsid w:val="00DC4D60"/>
    <w:rsid w:val="00DD0105"/>
    <w:rsid w:val="00DD205C"/>
    <w:rsid w:val="00DD22D3"/>
    <w:rsid w:val="00DD68A6"/>
    <w:rsid w:val="00DE0A5C"/>
    <w:rsid w:val="00DE2541"/>
    <w:rsid w:val="00DE50DE"/>
    <w:rsid w:val="00DE61D1"/>
    <w:rsid w:val="00DE651F"/>
    <w:rsid w:val="00DE7581"/>
    <w:rsid w:val="00DF0EB2"/>
    <w:rsid w:val="00DF2DAF"/>
    <w:rsid w:val="00DF37D8"/>
    <w:rsid w:val="00E031A6"/>
    <w:rsid w:val="00E035AC"/>
    <w:rsid w:val="00E05C99"/>
    <w:rsid w:val="00E1235B"/>
    <w:rsid w:val="00E12391"/>
    <w:rsid w:val="00E136FD"/>
    <w:rsid w:val="00E142C5"/>
    <w:rsid w:val="00E15B72"/>
    <w:rsid w:val="00E16E27"/>
    <w:rsid w:val="00E173F9"/>
    <w:rsid w:val="00E2090A"/>
    <w:rsid w:val="00E21678"/>
    <w:rsid w:val="00E21C59"/>
    <w:rsid w:val="00E328B2"/>
    <w:rsid w:val="00E344C2"/>
    <w:rsid w:val="00E4332C"/>
    <w:rsid w:val="00E45730"/>
    <w:rsid w:val="00E54B1A"/>
    <w:rsid w:val="00E61588"/>
    <w:rsid w:val="00E67D63"/>
    <w:rsid w:val="00E74776"/>
    <w:rsid w:val="00E77538"/>
    <w:rsid w:val="00E77FC6"/>
    <w:rsid w:val="00E802AA"/>
    <w:rsid w:val="00E809EF"/>
    <w:rsid w:val="00E80C1D"/>
    <w:rsid w:val="00E87887"/>
    <w:rsid w:val="00E91337"/>
    <w:rsid w:val="00E9246B"/>
    <w:rsid w:val="00E946A9"/>
    <w:rsid w:val="00E95C1D"/>
    <w:rsid w:val="00EA5245"/>
    <w:rsid w:val="00EB1597"/>
    <w:rsid w:val="00EB194A"/>
    <w:rsid w:val="00EB3D82"/>
    <w:rsid w:val="00EC55B8"/>
    <w:rsid w:val="00EC55C6"/>
    <w:rsid w:val="00EC6EAF"/>
    <w:rsid w:val="00ED14CD"/>
    <w:rsid w:val="00ED229D"/>
    <w:rsid w:val="00ED36C6"/>
    <w:rsid w:val="00ED3F45"/>
    <w:rsid w:val="00EE0FB0"/>
    <w:rsid w:val="00EE2FBC"/>
    <w:rsid w:val="00EE335F"/>
    <w:rsid w:val="00EE3E19"/>
    <w:rsid w:val="00EE5EB3"/>
    <w:rsid w:val="00EE798A"/>
    <w:rsid w:val="00EF20B1"/>
    <w:rsid w:val="00EF3B5F"/>
    <w:rsid w:val="00EF4017"/>
    <w:rsid w:val="00EF6D15"/>
    <w:rsid w:val="00F0027B"/>
    <w:rsid w:val="00F03337"/>
    <w:rsid w:val="00F05212"/>
    <w:rsid w:val="00F07118"/>
    <w:rsid w:val="00F072F1"/>
    <w:rsid w:val="00F10ABF"/>
    <w:rsid w:val="00F110D0"/>
    <w:rsid w:val="00F1141E"/>
    <w:rsid w:val="00F1461E"/>
    <w:rsid w:val="00F205A2"/>
    <w:rsid w:val="00F20F60"/>
    <w:rsid w:val="00F23F53"/>
    <w:rsid w:val="00F306F5"/>
    <w:rsid w:val="00F33D6C"/>
    <w:rsid w:val="00F41C35"/>
    <w:rsid w:val="00F43025"/>
    <w:rsid w:val="00F45146"/>
    <w:rsid w:val="00F46770"/>
    <w:rsid w:val="00F473EE"/>
    <w:rsid w:val="00F512AB"/>
    <w:rsid w:val="00F526FE"/>
    <w:rsid w:val="00F55871"/>
    <w:rsid w:val="00F62D4E"/>
    <w:rsid w:val="00F64CE4"/>
    <w:rsid w:val="00F74F20"/>
    <w:rsid w:val="00F750DE"/>
    <w:rsid w:val="00F755A0"/>
    <w:rsid w:val="00F75862"/>
    <w:rsid w:val="00F82568"/>
    <w:rsid w:val="00F82B10"/>
    <w:rsid w:val="00F842FC"/>
    <w:rsid w:val="00F91147"/>
    <w:rsid w:val="00F929F3"/>
    <w:rsid w:val="00F949F3"/>
    <w:rsid w:val="00F96172"/>
    <w:rsid w:val="00F96B26"/>
    <w:rsid w:val="00FA0494"/>
    <w:rsid w:val="00FA1AC8"/>
    <w:rsid w:val="00FA2871"/>
    <w:rsid w:val="00FA28A1"/>
    <w:rsid w:val="00FB030D"/>
    <w:rsid w:val="00FB11E6"/>
    <w:rsid w:val="00FB542F"/>
    <w:rsid w:val="00FB7780"/>
    <w:rsid w:val="00FC060C"/>
    <w:rsid w:val="00FC5C0E"/>
    <w:rsid w:val="00FD1B22"/>
    <w:rsid w:val="00FE040D"/>
    <w:rsid w:val="00FE10B1"/>
    <w:rsid w:val="00FE148B"/>
    <w:rsid w:val="00FE44FB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9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6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74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4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0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8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0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6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33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3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25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bu-cher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ГУИС</dc:creator>
  <cp:keywords/>
  <dc:description/>
  <cp:lastModifiedBy>ГУИС</cp:lastModifiedBy>
  <cp:revision>4</cp:revision>
  <cp:lastPrinted>2016-12-20T08:07:00Z</cp:lastPrinted>
  <dcterms:created xsi:type="dcterms:W3CDTF">2016-12-15T08:39:00Z</dcterms:created>
  <dcterms:modified xsi:type="dcterms:W3CDTF">2016-12-20T08:07:00Z</dcterms:modified>
</cp:coreProperties>
</file>