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5" w:rsidRDefault="00AA53F5" w:rsidP="00AA53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53F5">
        <w:rPr>
          <w:rFonts w:ascii="Times New Roman" w:hAnsi="Times New Roman"/>
          <w:b/>
          <w:sz w:val="28"/>
          <w:szCs w:val="28"/>
        </w:rPr>
        <w:t>Многоборье на первенство ГКУ «МГПСС» выявило лучших водных спасателей столицы</w:t>
      </w:r>
    </w:p>
    <w:p w:rsidR="00AA53F5" w:rsidRDefault="00AA53F5" w:rsidP="00AA53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53F5" w:rsidRDefault="00AA53F5" w:rsidP="00AA53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53F5" w:rsidRPr="00117BDC" w:rsidRDefault="00AA53F5" w:rsidP="00117B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7BDC">
        <w:rPr>
          <w:rFonts w:ascii="Times New Roman" w:hAnsi="Times New Roman"/>
          <w:sz w:val="28"/>
          <w:szCs w:val="28"/>
        </w:rPr>
        <w:t>На днях в Рублёво состоялось крупнейшее соревнование среди водных спасателей Москвы.</w:t>
      </w:r>
    </w:p>
    <w:p w:rsidR="00AA53F5" w:rsidRPr="003C6280" w:rsidRDefault="00AA53F5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53F5">
        <w:rPr>
          <w:rFonts w:ascii="Times New Roman" w:hAnsi="Times New Roman"/>
          <w:sz w:val="28"/>
          <w:szCs w:val="28"/>
        </w:rPr>
        <w:t>Ежегодное во</w:t>
      </w:r>
      <w:bookmarkStart w:id="0" w:name="_GoBack"/>
      <w:bookmarkEnd w:id="0"/>
      <w:r w:rsidRPr="00AA53F5">
        <w:rPr>
          <w:rFonts w:ascii="Times New Roman" w:hAnsi="Times New Roman"/>
          <w:sz w:val="28"/>
          <w:szCs w:val="28"/>
        </w:rPr>
        <w:t>дно-спасательное многоборье на первенство Московской городской поисково-спасательной службы на водных объектах среди сборных команд поисково-спасательных станций собирает более сотни участников. Бесспорно, это одно из важнейших мероприятий московской службы спасения на воде перед началом летнего периода. Его ждут, к нему готовятся.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F5">
        <w:rPr>
          <w:rFonts w:ascii="Times New Roman" w:hAnsi="Times New Roman"/>
          <w:sz w:val="28"/>
          <w:szCs w:val="28"/>
        </w:rPr>
        <w:t>Каждый год у состязания свои герои, радость побед и разочарования в досадных промахах - многоборье никого не оставляет равнодушным.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F5">
        <w:rPr>
          <w:rFonts w:ascii="Times New Roman" w:hAnsi="Times New Roman"/>
          <w:sz w:val="28"/>
          <w:szCs w:val="28"/>
        </w:rPr>
        <w:t>Каждым участником соревнований движет желание блеснуть в индивидуальных зачётах: отличной физической формой в силовых упражнениях, подтянувшись больше всех; меткостью и дальностью в подаче первичных средств спасения - конца Александрова и спасательного круга; скоростью в заплыве на 50 метров с поиском, извлечением из толщи воды и транспортировкой условного пострадавшего к берегу.</w:t>
      </w:r>
    </w:p>
    <w:p w:rsidR="003C6280" w:rsidRDefault="003C6280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6280" w:rsidRDefault="003C6280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4810539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2973788"/>
            <wp:effectExtent l="19050" t="0" r="2981" b="0"/>
            <wp:wrapTopAndBottom/>
            <wp:docPr id="1" name="Рисунок 1" descr="C:\Users\Lucky33\Documents\cherem\07-06-2019_09-25-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7-06-2019_09-25-2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297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280" w:rsidRPr="003C6280" w:rsidRDefault="003C6280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53F5" w:rsidRDefault="00AA53F5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A53F5">
        <w:rPr>
          <w:rFonts w:ascii="Times New Roman" w:hAnsi="Times New Roman"/>
          <w:sz w:val="28"/>
          <w:szCs w:val="28"/>
        </w:rPr>
        <w:t xml:space="preserve">Азарт и накал страстей порой играют злую шутку. Кто-то потерял ласты во время резкого старта, </w:t>
      </w:r>
      <w:proofErr w:type="spellStart"/>
      <w:r w:rsidRPr="00AA53F5">
        <w:rPr>
          <w:rFonts w:ascii="Times New Roman" w:hAnsi="Times New Roman"/>
          <w:sz w:val="28"/>
          <w:szCs w:val="28"/>
        </w:rPr>
        <w:t>притопил</w:t>
      </w:r>
      <w:proofErr w:type="spellEnd"/>
      <w:r w:rsidRPr="00AA53F5">
        <w:rPr>
          <w:rFonts w:ascii="Times New Roman" w:hAnsi="Times New Roman"/>
          <w:sz w:val="28"/>
          <w:szCs w:val="28"/>
        </w:rPr>
        <w:t xml:space="preserve"> манекен, изображающий пострадавшего, заплыл за ограничительные буйки, заступил за ограничительную черту - всё это штрафные баллы, а значит, путь к вершине Олимпа становится практически недостижимым. Беспристрастная судейская бригада внимательным образом следит за всем происходящим на и под водой, ни одна мелочь не ускользает от их взоров.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3F5">
        <w:rPr>
          <w:rFonts w:ascii="Times New Roman" w:hAnsi="Times New Roman"/>
          <w:sz w:val="28"/>
          <w:szCs w:val="28"/>
        </w:rPr>
        <w:t xml:space="preserve">Немаловажна командная </w:t>
      </w:r>
      <w:r w:rsidRPr="00AA53F5">
        <w:rPr>
          <w:rFonts w:ascii="Times New Roman" w:hAnsi="Times New Roman"/>
          <w:sz w:val="28"/>
          <w:szCs w:val="28"/>
        </w:rPr>
        <w:lastRenderedPageBreak/>
        <w:t>слаженность и взаимопонимание в сочетании со сноровкой и умением каждого члена команды на финальном этапе соревнований с выходом по спасательной тревоге на мотолодке с прохождением дистанции в 1000 метров, поиском и подъёмом пострадавшего из толщи воды с использованием водолазного снаряжения. Пожалуй, это самый сложный и ответственный этап многоборья, на успех в прохождении которого влияет множество факторов.</w:t>
      </w:r>
    </w:p>
    <w:p w:rsidR="003C6280" w:rsidRDefault="003C6280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C6280" w:rsidRDefault="003C6280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5700" y="2353586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3951798"/>
            <wp:effectExtent l="19050" t="0" r="2981" b="0"/>
            <wp:wrapTopAndBottom/>
            <wp:docPr id="2" name="Рисунок 2" descr="C:\Users\Lucky33\Documents\cherem\07-06-2019_09-25-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07-06-2019_09-25-2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39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280" w:rsidRPr="003C6280" w:rsidRDefault="003C6280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A53F5" w:rsidRPr="00AA53F5" w:rsidRDefault="00AA53F5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53F5">
        <w:rPr>
          <w:rFonts w:ascii="Times New Roman" w:hAnsi="Times New Roman"/>
          <w:sz w:val="28"/>
          <w:szCs w:val="28"/>
        </w:rPr>
        <w:t>По итогам соревнований в общекомандном зачёте многоборья 1 место завоевали спасатели ПСС «Троицкая», 2 место заняла сборная ПСС «Кировская», бронзу взяли спасатели ПСС «</w:t>
      </w:r>
      <w:proofErr w:type="spellStart"/>
      <w:r w:rsidRPr="00AA53F5">
        <w:rPr>
          <w:rFonts w:ascii="Times New Roman" w:hAnsi="Times New Roman"/>
          <w:sz w:val="28"/>
          <w:szCs w:val="28"/>
        </w:rPr>
        <w:t>Кожухово</w:t>
      </w:r>
      <w:proofErr w:type="spellEnd"/>
      <w:r w:rsidRPr="00AA53F5">
        <w:rPr>
          <w:rFonts w:ascii="Times New Roman" w:hAnsi="Times New Roman"/>
          <w:sz w:val="28"/>
          <w:szCs w:val="28"/>
        </w:rPr>
        <w:t>». Начальник Московской городской поисково-спасательной службы на водных объектах Сергей Ежов поздравил героев с заслуженной победой и вручил Кубок «МГПСС».</w:t>
      </w:r>
    </w:p>
    <w:p w:rsidR="00AA53F5" w:rsidRPr="00AA53F5" w:rsidRDefault="00AA53F5" w:rsidP="00AA53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A53F5">
        <w:rPr>
          <w:rFonts w:ascii="Times New Roman" w:hAnsi="Times New Roman"/>
          <w:sz w:val="28"/>
          <w:szCs w:val="28"/>
        </w:rPr>
        <w:t>«Спасибо команде за успешное выступление, - в свою очередь поблагодарил коллег капитан сборной ПСС «Троицкая» Роман Сорокин. - Мы долго готовились и стремились к этой победе! Мы показали достойные результаты, хотя и уверен, что можно было ещё лучше. Что ж, будем к этому стремиться! Спасибо всем командам за прекрасные состязания, дружескую поддержку и прекрасную атмосферу!»</w:t>
      </w:r>
    </w:p>
    <w:sectPr w:rsidR="00AA53F5" w:rsidRPr="00AA53F5" w:rsidSect="0056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16F6A"/>
    <w:rsid w:val="00117BDC"/>
    <w:rsid w:val="002524DA"/>
    <w:rsid w:val="003C6280"/>
    <w:rsid w:val="0045212D"/>
    <w:rsid w:val="00564178"/>
    <w:rsid w:val="005F19E1"/>
    <w:rsid w:val="00A35F1E"/>
    <w:rsid w:val="00AA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2019-06-07T07:09:00Z</dcterms:created>
  <dcterms:modified xsi:type="dcterms:W3CDTF">2019-06-07T07:09:00Z</dcterms:modified>
</cp:coreProperties>
</file>