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E1" w:rsidRPr="002A27E1" w:rsidRDefault="002A27E1" w:rsidP="002A27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27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Москве прошли масштабные учения на земле, воде и в небе</w:t>
      </w:r>
    </w:p>
    <w:p w:rsidR="002A27E1" w:rsidRDefault="002A27E1" w:rsidP="002A2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E1">
        <w:rPr>
          <w:rFonts w:ascii="Times New Roman" w:hAnsi="Times New Roman" w:cs="Times New Roman"/>
          <w:b/>
          <w:sz w:val="28"/>
          <w:szCs w:val="28"/>
        </w:rPr>
        <w:t>Московские спасатели приняли участие в ежегодных масштабных учениях «Применение аварийно-спасательных сил по ликвидации последствий чрезвычайных ситуаций природного и техногенного характера» на территории Ногинского спасательного центра МЧС России. Мероприятие приурочили к закрытию XII Международного салона средств обеспечения безопасности «Комплексная безопасность-2019».</w:t>
      </w:r>
    </w:p>
    <w:p w:rsidR="002A27E1" w:rsidRDefault="002A27E1" w:rsidP="002A2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27E1">
        <w:rPr>
          <w:rFonts w:ascii="Times New Roman" w:hAnsi="Times New Roman" w:cs="Times New Roman"/>
          <w:sz w:val="28"/>
          <w:szCs w:val="28"/>
        </w:rPr>
        <w:t>В учениях приняли участие подразделения МЧС России, МВД, представители других ведомств и экстренных служб, свыше 1000 человек, около 200 единиц техники, в том числе 13 воздушных судов, беспилотные воздушные суда, а также специализированные робототехнические комплексы. Вместе с российскими спасателями свое профессиональное мастерство продемонстрировали и их коллеги из 12 зарубежных стран.</w:t>
      </w:r>
    </w:p>
    <w:p w:rsidR="002A27E1" w:rsidRDefault="002A27E1" w:rsidP="002A2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27E1">
        <w:rPr>
          <w:rFonts w:ascii="Times New Roman" w:hAnsi="Times New Roman" w:cs="Times New Roman"/>
          <w:sz w:val="28"/>
          <w:szCs w:val="28"/>
        </w:rPr>
        <w:t>В ходе учений отрабатывались совместные действия по ликвидации последствий практически всех видов ЧС природного и техногенного характера. Борьба со стихией и спасение проходили на земле, в небе и на воде.</w:t>
      </w:r>
    </w:p>
    <w:p w:rsidR="002A27E1" w:rsidRDefault="002A27E1" w:rsidP="002A2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27E1">
        <w:rPr>
          <w:rFonts w:ascii="Times New Roman" w:hAnsi="Times New Roman" w:cs="Times New Roman"/>
          <w:sz w:val="28"/>
          <w:szCs w:val="28"/>
        </w:rPr>
        <w:t>В рамках применения авиации для проведения демонстрационного учения сил и средств МЧС России Московский авиационный центр продемонстрировал работу санитарного вертолета ВК117С-2.</w:t>
      </w:r>
    </w:p>
    <w:p w:rsidR="002A27E1" w:rsidRDefault="002A27E1" w:rsidP="002A2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27E1">
        <w:rPr>
          <w:rFonts w:ascii="Times New Roman" w:hAnsi="Times New Roman" w:cs="Times New Roman"/>
          <w:sz w:val="28"/>
          <w:szCs w:val="28"/>
        </w:rPr>
        <w:t>В течении часа на Демонстрационном полевом учении одно показательное выступление оперативных служб России сменялось другим. В каждом из них демонстрировалась работа пожарных и спасателей в экстремальных условиях, когда людям нужна срочная помощь и эвакуация. Надо сказать, что все муляжи на учении были в натуральную величину, что придавало происходящему реализма.</w:t>
      </w:r>
    </w:p>
    <w:p w:rsidR="002C0DD0" w:rsidRPr="008A431F" w:rsidRDefault="002A27E1" w:rsidP="002A2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27E1">
        <w:rPr>
          <w:rFonts w:ascii="Times New Roman" w:hAnsi="Times New Roman" w:cs="Times New Roman"/>
          <w:sz w:val="28"/>
          <w:szCs w:val="28"/>
        </w:rPr>
        <w:t xml:space="preserve">Пожарно-спасательный центр Москвы представляла </w:t>
      </w:r>
      <w:proofErr w:type="spellStart"/>
      <w:r w:rsidRPr="002A27E1">
        <w:rPr>
          <w:rFonts w:ascii="Times New Roman" w:hAnsi="Times New Roman" w:cs="Times New Roman"/>
          <w:sz w:val="28"/>
          <w:szCs w:val="28"/>
        </w:rPr>
        <w:t>мотогруппа</w:t>
      </w:r>
      <w:proofErr w:type="spellEnd"/>
      <w:r w:rsidRPr="002A27E1">
        <w:rPr>
          <w:rFonts w:ascii="Times New Roman" w:hAnsi="Times New Roman" w:cs="Times New Roman"/>
          <w:sz w:val="28"/>
          <w:szCs w:val="28"/>
        </w:rPr>
        <w:t xml:space="preserve"> оперативного реагирования на пожарно-спасательных мотоциклах ПСО №207. Так же на учениях применялась уникальная техника - автомобиль аэродромного тушения SUPERDRAGON x 8 ARF 14000 HIRET 15, на шасси IVEKO </w:t>
      </w:r>
      <w:proofErr w:type="spellStart"/>
      <w:r w:rsidRPr="002A27E1">
        <w:rPr>
          <w:rFonts w:ascii="Times New Roman" w:hAnsi="Times New Roman" w:cs="Times New Roman"/>
          <w:sz w:val="28"/>
          <w:szCs w:val="28"/>
        </w:rPr>
        <w:t>MezziSpeciali</w:t>
      </w:r>
      <w:proofErr w:type="spellEnd"/>
      <w:r w:rsidRPr="002A27E1">
        <w:rPr>
          <w:rFonts w:ascii="Times New Roman" w:hAnsi="Times New Roman" w:cs="Times New Roman"/>
          <w:sz w:val="28"/>
          <w:szCs w:val="28"/>
        </w:rPr>
        <w:t xml:space="preserve"> F-800. Эта машина оборудована специальным снаряжением и предназначена для проведения спасательных работ и тушения пожаров и эвакуации людей в крупных аэропортах, для быстрого реагирования на аварийную ситуацию с воздушным судном. Этот автомобиль стоит на вооружении Пожарно-спасательного отряда № 206 ГКУ </w:t>
      </w:r>
      <w:r w:rsidRPr="002A27E1">
        <w:rPr>
          <w:rFonts w:ascii="Times New Roman" w:hAnsi="Times New Roman" w:cs="Times New Roman"/>
          <w:sz w:val="28"/>
          <w:szCs w:val="28"/>
        </w:rPr>
        <w:lastRenderedPageBreak/>
        <w:t>«Пожарно-спасательный центр». В учениях «Дракон» применялся при тушении самолета.</w:t>
      </w:r>
    </w:p>
    <w:p w:rsid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4075" cy="3333750"/>
            <wp:effectExtent l="19050" t="0" r="9525" b="0"/>
            <wp:docPr id="1" name="Рисунок 1" descr="C:\Users\Lucky33\Documents\cherem\Материалы для размещения\В Москве прошли масштабные учения на земле, воде и в неб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\В Москве прошли масштабные учения на земле, воде и в неб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F" w:rsidRP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7E1" w:rsidRDefault="002A27E1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7E1">
        <w:rPr>
          <w:rFonts w:ascii="Times New Roman" w:hAnsi="Times New Roman" w:cs="Times New Roman"/>
          <w:sz w:val="28"/>
          <w:szCs w:val="28"/>
        </w:rPr>
        <w:t xml:space="preserve">В четырех показательных выступлениях демонстрационного учения по оказанию экстренной медицинской помощи и эвакуации пострадавших был задействован санитарный вертолет авиационного центра с врачом на борту. Это были эпизоды эвакуации пострадавших после взрыва газа в здании заводоуправления, с места аварии в метрополитене, с места крушений железнодорожного и воздушного транспортов. Везде экипаж Московского авиационного центра выбирал место для посадки вертолета максимально близко к месту ЧП и так же оперативно уводил воздушное судно с </w:t>
      </w:r>
      <w:proofErr w:type="spellStart"/>
      <w:r w:rsidRPr="002A27E1">
        <w:rPr>
          <w:rFonts w:ascii="Times New Roman" w:hAnsi="Times New Roman" w:cs="Times New Roman"/>
          <w:sz w:val="28"/>
          <w:szCs w:val="28"/>
        </w:rPr>
        <w:t>авиамедицинской</w:t>
      </w:r>
      <w:proofErr w:type="spellEnd"/>
      <w:r w:rsidRPr="002A27E1">
        <w:rPr>
          <w:rFonts w:ascii="Times New Roman" w:hAnsi="Times New Roman" w:cs="Times New Roman"/>
          <w:sz w:val="28"/>
          <w:szCs w:val="28"/>
        </w:rPr>
        <w:t xml:space="preserve"> бригадой и пострадавшим на борту, освобождая место для следующего эпизода учений.</w:t>
      </w:r>
    </w:p>
    <w:p w:rsid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934075" cy="3324225"/>
            <wp:effectExtent l="19050" t="0" r="9525" b="0"/>
            <wp:docPr id="2" name="Рисунок 2" descr="C:\Users\Lucky33\Documents\cherem\Материалы для размещения\В Москве прошли масштабные учения на земле, воде и в неб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\В Москве прошли масштабные учения на земле, воде и в небе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F" w:rsidRP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7E1" w:rsidRDefault="002A27E1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7E1">
        <w:rPr>
          <w:rFonts w:ascii="Times New Roman" w:hAnsi="Times New Roman" w:cs="Times New Roman"/>
          <w:sz w:val="28"/>
          <w:szCs w:val="28"/>
        </w:rPr>
        <w:t xml:space="preserve">Кроме того, были продемонстрированы новые технологии, представленные на выставке «Комплексная безопасность-2019».  Одна из них –  это применение </w:t>
      </w:r>
      <w:proofErr w:type="spellStart"/>
      <w:r w:rsidRPr="002A27E1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2A27E1">
        <w:rPr>
          <w:rFonts w:ascii="Times New Roman" w:hAnsi="Times New Roman" w:cs="Times New Roman"/>
          <w:sz w:val="28"/>
          <w:szCs w:val="28"/>
        </w:rPr>
        <w:t>, которые пролетая над каждым объектом, выстраивали 3D-модели и предлагали управленческие решения.   </w:t>
      </w:r>
    </w:p>
    <w:p w:rsid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4075" cy="3333750"/>
            <wp:effectExtent l="19050" t="0" r="9525" b="0"/>
            <wp:docPr id="3" name="Рисунок 3" descr="C:\Users\Lucky33\Documents\cherem\Материалы для размещения\В Москве прошли масштабные учения на земле, воде и в неб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\В Москве прошли масштабные учения на земле, воде и в небе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1F" w:rsidRPr="008A431F" w:rsidRDefault="008A431F" w:rsidP="002A27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27E1" w:rsidRDefault="002A27E1" w:rsidP="002A2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27E1">
        <w:rPr>
          <w:rFonts w:ascii="Times New Roman" w:hAnsi="Times New Roman" w:cs="Times New Roman"/>
          <w:sz w:val="28"/>
          <w:szCs w:val="28"/>
        </w:rPr>
        <w:lastRenderedPageBreak/>
        <w:t>В целом на учениях все подразделения показали практически, как можно применять полученные теоретические навыки, все действия были четкими и слаженными.</w:t>
      </w:r>
    </w:p>
    <w:p w:rsidR="002A27E1" w:rsidRPr="002A27E1" w:rsidRDefault="002A27E1" w:rsidP="002A27E1">
      <w:pPr>
        <w:jc w:val="both"/>
        <w:rPr>
          <w:rFonts w:ascii="Times New Roman" w:hAnsi="Times New Roman" w:cs="Times New Roman"/>
          <w:sz w:val="28"/>
          <w:szCs w:val="28"/>
        </w:rPr>
      </w:pPr>
      <w:r w:rsidRPr="002A27E1">
        <w:rPr>
          <w:rFonts w:ascii="Times New Roman" w:hAnsi="Times New Roman" w:cs="Times New Roman"/>
          <w:sz w:val="28"/>
          <w:szCs w:val="28"/>
        </w:rPr>
        <w:t>Подводя итоги можно отметить, что в ходе учений все подразделения показали высокий уровень подготовки, отработали взаимодействие органов управления и сил РСЧС при ликвидации различных последствий чрезвычайных ситуаций природного и техно</w:t>
      </w:r>
      <w:bookmarkStart w:id="0" w:name="_GoBack"/>
      <w:bookmarkEnd w:id="0"/>
      <w:r w:rsidRPr="002A27E1">
        <w:rPr>
          <w:rFonts w:ascii="Times New Roman" w:hAnsi="Times New Roman" w:cs="Times New Roman"/>
          <w:sz w:val="28"/>
          <w:szCs w:val="28"/>
        </w:rPr>
        <w:t>генного характера на территории города Москвы.</w:t>
      </w:r>
    </w:p>
    <w:sectPr w:rsidR="002A27E1" w:rsidRPr="002A27E1" w:rsidSect="0097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F80"/>
    <w:rsid w:val="002A27E1"/>
    <w:rsid w:val="002C0DD0"/>
    <w:rsid w:val="008A431F"/>
    <w:rsid w:val="009745CF"/>
    <w:rsid w:val="00C1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2019-06-13T12:24:00Z</dcterms:created>
  <dcterms:modified xsi:type="dcterms:W3CDTF">2019-06-13T12:24:00Z</dcterms:modified>
</cp:coreProperties>
</file>