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51" w:rsidRPr="00D44191" w:rsidRDefault="00A37551" w:rsidP="00A37551">
      <w:pPr>
        <w:pStyle w:val="a3"/>
        <w:ind w:left="2268" w:hanging="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1B">
        <w:rPr>
          <w:rFonts w:ascii="Times New Roman" w:hAnsi="Times New Roman" w:cs="Times New Roman"/>
          <w:b/>
          <w:sz w:val="32"/>
          <w:szCs w:val="32"/>
        </w:rPr>
        <w:t>Оповещение населения по ГО и ЧС в ЮЗАО</w:t>
      </w:r>
    </w:p>
    <w:p w:rsidR="00D44191" w:rsidRDefault="00D44191" w:rsidP="00A37551">
      <w:pPr>
        <w:pStyle w:val="a3"/>
        <w:ind w:left="2268" w:hanging="170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236855</wp:posOffset>
            </wp:positionV>
            <wp:extent cx="5638800" cy="3484245"/>
            <wp:effectExtent l="19050" t="0" r="0" b="0"/>
            <wp:wrapTopAndBottom/>
            <wp:docPr id="1" name="Рисунок 1" descr="C:\Users\Lucky33\Documents\cherem\Материалы для размещения 18.09-24.09.2020\КУЗФ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09-24.09.2020\КУЗФ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191" w:rsidRPr="00D44191" w:rsidRDefault="00D44191" w:rsidP="00A37551">
      <w:pPr>
        <w:pStyle w:val="a3"/>
        <w:ind w:left="2268" w:hanging="170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37551" w:rsidRDefault="00A37551" w:rsidP="00A3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832" w:rsidRPr="00500DD4" w:rsidRDefault="00A06832" w:rsidP="00A0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DD4">
        <w:rPr>
          <w:rFonts w:ascii="Times New Roman" w:hAnsi="Times New Roman" w:cs="Times New Roman"/>
          <w:sz w:val="28"/>
          <w:szCs w:val="28"/>
        </w:rPr>
        <w:t>Москва, как столица любого другого государства,</w:t>
      </w:r>
      <w:r w:rsidR="00181824" w:rsidRPr="00181824">
        <w:rPr>
          <w:rFonts w:ascii="Times New Roman" w:hAnsi="Times New Roman" w:cs="Times New Roman"/>
          <w:sz w:val="28"/>
          <w:szCs w:val="28"/>
        </w:rPr>
        <w:t xml:space="preserve"> </w:t>
      </w:r>
      <w:r w:rsidR="000718A1">
        <w:rPr>
          <w:rFonts w:ascii="Times New Roman" w:hAnsi="Times New Roman" w:cs="Times New Roman"/>
          <w:sz w:val="28"/>
          <w:szCs w:val="28"/>
        </w:rPr>
        <w:t>стремится стать самым безопасным городом в мире</w:t>
      </w:r>
      <w:r w:rsidR="00181824">
        <w:rPr>
          <w:rFonts w:ascii="Times New Roman" w:hAnsi="Times New Roman" w:cs="Times New Roman"/>
          <w:sz w:val="28"/>
          <w:szCs w:val="28"/>
        </w:rPr>
        <w:t>.</w:t>
      </w:r>
      <w:r w:rsidRPr="00500DD4">
        <w:rPr>
          <w:rFonts w:ascii="Times New Roman" w:hAnsi="Times New Roman" w:cs="Times New Roman"/>
          <w:sz w:val="28"/>
          <w:szCs w:val="28"/>
        </w:rPr>
        <w:t xml:space="preserve"> Сосредоточение большой плотности населения, жилья, научных, культурных центров, предприятий, правительства страны предъявляют повышенные требования к безопасности жителей и гостей города. </w:t>
      </w:r>
    </w:p>
    <w:p w:rsidR="00A06832" w:rsidRPr="00500DD4" w:rsidRDefault="00A06832" w:rsidP="00A0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DD4">
        <w:rPr>
          <w:rFonts w:ascii="Times New Roman" w:hAnsi="Times New Roman" w:cs="Times New Roman"/>
          <w:sz w:val="28"/>
          <w:szCs w:val="28"/>
        </w:rPr>
        <w:t>В современном мире много опасностей техногенного и военного характера, для своевременного информирования гражданского населения города о возникающей угрозе служит региональная система оповещения населения города Москвы. Важнейшей составной частью этой системы являются комплексы уличной звукофикации, размещённые на мачтах двойного назначения</w:t>
      </w:r>
      <w:r w:rsidR="00DB0CBA">
        <w:rPr>
          <w:rFonts w:ascii="Times New Roman" w:hAnsi="Times New Roman" w:cs="Times New Roman"/>
          <w:sz w:val="28"/>
          <w:szCs w:val="28"/>
        </w:rPr>
        <w:t>.</w:t>
      </w:r>
      <w:r w:rsidR="00500DD4">
        <w:rPr>
          <w:rFonts w:ascii="Times New Roman" w:hAnsi="Times New Roman" w:cs="Times New Roman"/>
          <w:sz w:val="28"/>
          <w:szCs w:val="28"/>
        </w:rPr>
        <w:t xml:space="preserve"> Комплекс уличной звукофикации представляет собой</w:t>
      </w:r>
      <w:r w:rsidR="00B2066D">
        <w:rPr>
          <w:rFonts w:ascii="Times New Roman" w:hAnsi="Times New Roman" w:cs="Times New Roman"/>
          <w:sz w:val="28"/>
          <w:szCs w:val="28"/>
        </w:rPr>
        <w:t xml:space="preserve"> блок управления и</w:t>
      </w:r>
      <w:r w:rsidR="00500DD4">
        <w:rPr>
          <w:rFonts w:ascii="Times New Roman" w:hAnsi="Times New Roman" w:cs="Times New Roman"/>
          <w:sz w:val="28"/>
          <w:szCs w:val="28"/>
        </w:rPr>
        <w:t xml:space="preserve"> 4  громкоговорителя, направленные в разные стороны.</w:t>
      </w:r>
    </w:p>
    <w:p w:rsidR="00A06832" w:rsidRPr="00500DD4" w:rsidRDefault="00A06832" w:rsidP="00A06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0DD4">
        <w:rPr>
          <w:rFonts w:ascii="Times New Roman" w:hAnsi="Times New Roman" w:cs="Times New Roman"/>
          <w:sz w:val="28"/>
          <w:szCs w:val="28"/>
        </w:rPr>
        <w:t>Население города Москвы оповещается об опасности подачей речевого сообщения</w:t>
      </w:r>
      <w:r w:rsidR="00500DD4">
        <w:rPr>
          <w:rFonts w:ascii="Times New Roman" w:hAnsi="Times New Roman" w:cs="Times New Roman"/>
          <w:sz w:val="28"/>
          <w:szCs w:val="28"/>
        </w:rPr>
        <w:t>.</w:t>
      </w:r>
      <w:r w:rsidRPr="00500DD4">
        <w:rPr>
          <w:rFonts w:ascii="Times New Roman" w:hAnsi="Times New Roman" w:cs="Times New Roman"/>
          <w:sz w:val="28"/>
          <w:szCs w:val="28"/>
        </w:rPr>
        <w:t xml:space="preserve"> Комплекс уличной звукофикации обеспечивает эффективную площадь звукопокрытия в городе с высокоэтажной застройкой порядка 7000-8000 м</w:t>
      </w:r>
      <w:r w:rsidRPr="00500DD4">
        <w:rPr>
          <w:rFonts w:ascii="Times New Roman" w:hAnsi="Times New Roman" w:cs="Times New Roman"/>
          <w:sz w:val="28"/>
          <w:szCs w:val="28"/>
          <w:vertAlign w:val="superscript"/>
        </w:rPr>
        <w:t xml:space="preserve">2. </w:t>
      </w:r>
      <w:r w:rsidRPr="00500DD4">
        <w:rPr>
          <w:rFonts w:ascii="Times New Roman" w:hAnsi="Times New Roman" w:cs="Times New Roman"/>
          <w:sz w:val="28"/>
          <w:szCs w:val="28"/>
        </w:rPr>
        <w:t>Оборудование является собственностью города.</w:t>
      </w:r>
    </w:p>
    <w:p w:rsidR="00A06832" w:rsidRDefault="00A06832" w:rsidP="00A0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DD4">
        <w:rPr>
          <w:rFonts w:ascii="Times New Roman" w:hAnsi="Times New Roman" w:cs="Times New Roman"/>
          <w:sz w:val="28"/>
          <w:szCs w:val="28"/>
        </w:rPr>
        <w:t xml:space="preserve">В настоящее время в городе проводятся мероприятия по </w:t>
      </w:r>
      <w:r w:rsidR="00057DE4" w:rsidRPr="00500DD4">
        <w:rPr>
          <w:rFonts w:ascii="Times New Roman" w:hAnsi="Times New Roman" w:cs="Times New Roman"/>
          <w:sz w:val="28"/>
          <w:szCs w:val="28"/>
        </w:rPr>
        <w:t>размещению новых элементов уличной звукофикации</w:t>
      </w:r>
      <w:r w:rsidRPr="00500DD4">
        <w:rPr>
          <w:rFonts w:ascii="Times New Roman" w:hAnsi="Times New Roman" w:cs="Times New Roman"/>
          <w:sz w:val="28"/>
          <w:szCs w:val="28"/>
        </w:rPr>
        <w:t>.</w:t>
      </w:r>
      <w:r w:rsidR="00057DE4" w:rsidRPr="00500DD4">
        <w:rPr>
          <w:rFonts w:ascii="Times New Roman" w:hAnsi="Times New Roman" w:cs="Times New Roman"/>
          <w:sz w:val="28"/>
          <w:szCs w:val="28"/>
        </w:rPr>
        <w:t xml:space="preserve"> В августе месяце сотрудник Управления по ЮЗАО Департамента </w:t>
      </w:r>
      <w:proofErr w:type="spellStart"/>
      <w:r w:rsidR="00057DE4" w:rsidRPr="00500DD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057DE4" w:rsidRPr="00500DD4">
        <w:rPr>
          <w:rFonts w:ascii="Times New Roman" w:hAnsi="Times New Roman" w:cs="Times New Roman"/>
          <w:sz w:val="28"/>
          <w:szCs w:val="28"/>
        </w:rPr>
        <w:t xml:space="preserve"> </w:t>
      </w:r>
      <w:r w:rsidR="00500DD4" w:rsidRPr="00500DD4">
        <w:rPr>
          <w:rFonts w:ascii="Times New Roman" w:hAnsi="Times New Roman" w:cs="Times New Roman"/>
          <w:sz w:val="28"/>
          <w:szCs w:val="28"/>
        </w:rPr>
        <w:t>Алексеев А.В.</w:t>
      </w:r>
      <w:r w:rsidR="00500DD4">
        <w:rPr>
          <w:rFonts w:ascii="Times New Roman" w:hAnsi="Times New Roman" w:cs="Times New Roman"/>
          <w:sz w:val="28"/>
          <w:szCs w:val="28"/>
        </w:rPr>
        <w:t xml:space="preserve"> </w:t>
      </w:r>
      <w:r w:rsidR="00057DE4" w:rsidRPr="00500DD4">
        <w:rPr>
          <w:rFonts w:ascii="Times New Roman" w:hAnsi="Times New Roman" w:cs="Times New Roman"/>
          <w:sz w:val="28"/>
          <w:szCs w:val="28"/>
        </w:rPr>
        <w:t>совместно с представителями управ районов</w:t>
      </w:r>
      <w:r w:rsidR="00500DD4" w:rsidRPr="00500DD4">
        <w:rPr>
          <w:rFonts w:ascii="Times New Roman" w:hAnsi="Times New Roman" w:cs="Times New Roman"/>
          <w:sz w:val="28"/>
          <w:szCs w:val="28"/>
        </w:rPr>
        <w:t xml:space="preserve"> округа осуществлял</w:t>
      </w:r>
      <w:r w:rsidR="00057DE4" w:rsidRPr="00500DD4">
        <w:rPr>
          <w:rFonts w:ascii="Times New Roman" w:hAnsi="Times New Roman" w:cs="Times New Roman"/>
          <w:sz w:val="28"/>
          <w:szCs w:val="28"/>
        </w:rPr>
        <w:t xml:space="preserve"> </w:t>
      </w:r>
      <w:r w:rsidR="00500DD4" w:rsidRPr="00500DD4">
        <w:rPr>
          <w:rFonts w:ascii="Times New Roman" w:hAnsi="Times New Roman" w:cs="Times New Roman"/>
          <w:sz w:val="28"/>
          <w:szCs w:val="28"/>
        </w:rPr>
        <w:t xml:space="preserve">проверку монтажа и </w:t>
      </w:r>
      <w:r w:rsidR="00B2066D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500DD4" w:rsidRPr="00500DD4">
        <w:rPr>
          <w:rFonts w:ascii="Times New Roman" w:hAnsi="Times New Roman" w:cs="Times New Roman"/>
          <w:sz w:val="28"/>
          <w:szCs w:val="28"/>
        </w:rPr>
        <w:t xml:space="preserve"> вновь установленных комплексов уличной звукофикации.</w:t>
      </w:r>
    </w:p>
    <w:p w:rsidR="00500DD4" w:rsidRDefault="00B2066D" w:rsidP="00A0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проверены</w:t>
      </w:r>
      <w:r w:rsidR="00500DD4">
        <w:rPr>
          <w:rFonts w:ascii="Times New Roman" w:hAnsi="Times New Roman" w:cs="Times New Roman"/>
          <w:sz w:val="28"/>
          <w:szCs w:val="28"/>
        </w:rPr>
        <w:t xml:space="preserve"> трансляцией тестового речевого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уличной звукофикации.</w:t>
      </w:r>
      <w:r w:rsidR="00DB0CBA">
        <w:rPr>
          <w:rFonts w:ascii="Times New Roman" w:hAnsi="Times New Roman" w:cs="Times New Roman"/>
          <w:sz w:val="28"/>
          <w:szCs w:val="28"/>
        </w:rPr>
        <w:t xml:space="preserve"> Всего в ЮЗАО  для оповещения населения используется 144 комплекса уличной звукофикации.</w:t>
      </w:r>
    </w:p>
    <w:p w:rsidR="00B2066D" w:rsidRDefault="00B2066D" w:rsidP="00A0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будет продолжаться работа по проектированию и размещению элементов уличной звукофикации при реализации мероприятий по реконструкции и благоустройству улиц и территории города Москвы.</w:t>
      </w:r>
    </w:p>
    <w:p w:rsidR="003A54B3" w:rsidRPr="00500DD4" w:rsidRDefault="003A54B3" w:rsidP="00A0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C06" w:rsidRDefault="00741C06"/>
    <w:sectPr w:rsidR="00741C06" w:rsidSect="0086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720"/>
    <w:rsid w:val="00057DE4"/>
    <w:rsid w:val="000718A1"/>
    <w:rsid w:val="00181824"/>
    <w:rsid w:val="002B06E4"/>
    <w:rsid w:val="003A54B3"/>
    <w:rsid w:val="00404476"/>
    <w:rsid w:val="00500DD4"/>
    <w:rsid w:val="00566720"/>
    <w:rsid w:val="00677245"/>
    <w:rsid w:val="00741C06"/>
    <w:rsid w:val="007A3305"/>
    <w:rsid w:val="00860266"/>
    <w:rsid w:val="00A06832"/>
    <w:rsid w:val="00A37551"/>
    <w:rsid w:val="00B2066D"/>
    <w:rsid w:val="00D44191"/>
    <w:rsid w:val="00DB0CBA"/>
    <w:rsid w:val="00E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5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 Юрий Иванович</dc:creator>
  <cp:lastModifiedBy>Lucky33</cp:lastModifiedBy>
  <cp:revision>2</cp:revision>
  <cp:lastPrinted>2020-09-17T13:50:00Z</cp:lastPrinted>
  <dcterms:created xsi:type="dcterms:W3CDTF">2020-09-19T06:02:00Z</dcterms:created>
  <dcterms:modified xsi:type="dcterms:W3CDTF">2020-09-19T06:02:00Z</dcterms:modified>
</cp:coreProperties>
</file>