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7D" w:rsidRDefault="005C777D" w:rsidP="005C777D">
      <w:pPr>
        <w:jc w:val="center"/>
        <w:rPr>
          <w:b/>
          <w:sz w:val="28"/>
          <w:szCs w:val="28"/>
        </w:rPr>
      </w:pPr>
      <w:bookmarkStart w:id="0" w:name="_GoBack"/>
      <w:r w:rsidRPr="005C777D">
        <w:rPr>
          <w:b/>
          <w:sz w:val="28"/>
          <w:szCs w:val="28"/>
        </w:rPr>
        <w:t>В честь 25-летия гимна столицы пожарные и спасатели исполнили песню</w:t>
      </w:r>
    </w:p>
    <w:p w:rsidR="005C777D" w:rsidRPr="009C47B2" w:rsidRDefault="005C777D" w:rsidP="005C777D">
      <w:pPr>
        <w:jc w:val="center"/>
        <w:rPr>
          <w:b/>
          <w:sz w:val="28"/>
          <w:szCs w:val="28"/>
        </w:rPr>
      </w:pPr>
      <w:r w:rsidRPr="005C777D">
        <w:rPr>
          <w:b/>
          <w:sz w:val="28"/>
          <w:szCs w:val="28"/>
        </w:rPr>
        <w:t>«Дорогая моя столица, золотая моя Москва!»</w:t>
      </w:r>
    </w:p>
    <w:p w:rsidR="009C47B2" w:rsidRDefault="009C47B2" w:rsidP="005C777D">
      <w:pPr>
        <w:jc w:val="center"/>
        <w:rPr>
          <w:b/>
          <w:sz w:val="28"/>
          <w:szCs w:val="28"/>
          <w:lang w:val="en-US"/>
        </w:rPr>
      </w:pPr>
    </w:p>
    <w:p w:rsidR="009C47B2" w:rsidRDefault="009C47B2" w:rsidP="005C777D">
      <w:pPr>
        <w:jc w:val="center"/>
        <w:rPr>
          <w:b/>
          <w:sz w:val="28"/>
          <w:szCs w:val="28"/>
          <w:lang w:val="en-US"/>
        </w:rPr>
      </w:pPr>
    </w:p>
    <w:p w:rsidR="009C47B2" w:rsidRDefault="009C47B2" w:rsidP="005C777D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5183570" cy="2592039"/>
            <wp:effectExtent l="19050" t="0" r="0" b="0"/>
            <wp:docPr id="1" name="Рисунок 1" descr="C:\Users\Lucky33\Documents\cherem\Материалы для размещения 17.07-23.07.2020\В честь 25 летия гимна столицы пожарные и спасатели исполнили песню Дорогая моя столица, золотая моя Москва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7.07-23.07.2020\В честь 25 летия гимна столицы пожарные и спасатели исполнили песню Дорогая моя столица, золотая моя Москва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96" cy="259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B2" w:rsidRPr="009C47B2" w:rsidRDefault="009C47B2" w:rsidP="005C777D">
      <w:pPr>
        <w:jc w:val="center"/>
        <w:rPr>
          <w:b/>
          <w:sz w:val="28"/>
          <w:szCs w:val="28"/>
          <w:lang w:val="en-US"/>
        </w:rPr>
      </w:pPr>
    </w:p>
    <w:bookmarkEnd w:id="0"/>
    <w:p w:rsidR="005C777D" w:rsidRPr="005C777D" w:rsidRDefault="005C777D" w:rsidP="005C777D">
      <w:pPr>
        <w:ind w:firstLine="709"/>
        <w:jc w:val="both"/>
        <w:rPr>
          <w:sz w:val="28"/>
          <w:szCs w:val="28"/>
        </w:rPr>
      </w:pPr>
      <w:r w:rsidRPr="005C777D">
        <w:rPr>
          <w:sz w:val="28"/>
          <w:szCs w:val="28"/>
        </w:rPr>
        <w:t>Четверть века назад, известная во всей России песня «Дорогая моя столица, золотая моя Москва!» стала официальным гимном города.</w:t>
      </w:r>
    </w:p>
    <w:p w:rsidR="005C777D" w:rsidRPr="005C777D" w:rsidRDefault="005C777D" w:rsidP="005C777D">
      <w:pPr>
        <w:ind w:firstLine="709"/>
        <w:jc w:val="both"/>
        <w:rPr>
          <w:sz w:val="28"/>
          <w:szCs w:val="28"/>
        </w:rPr>
      </w:pPr>
      <w:r w:rsidRPr="005C777D">
        <w:rPr>
          <w:sz w:val="28"/>
          <w:szCs w:val="28"/>
        </w:rPr>
        <w:t>Сотрудники Департамента по делам гражданской обороны, чрезвычайным с</w:t>
      </w:r>
      <w:r w:rsidRPr="005C777D">
        <w:rPr>
          <w:sz w:val="28"/>
          <w:szCs w:val="28"/>
        </w:rPr>
        <w:t>и</w:t>
      </w:r>
      <w:r w:rsidRPr="005C777D">
        <w:rPr>
          <w:sz w:val="28"/>
          <w:szCs w:val="28"/>
        </w:rPr>
        <w:t>туациям и пожарной безопасности города Москвы, которые ежедневно обеспечив</w:t>
      </w:r>
      <w:r w:rsidRPr="005C777D">
        <w:rPr>
          <w:sz w:val="28"/>
          <w:szCs w:val="28"/>
        </w:rPr>
        <w:t>а</w:t>
      </w:r>
      <w:r w:rsidRPr="005C777D">
        <w:rPr>
          <w:sz w:val="28"/>
          <w:szCs w:val="28"/>
        </w:rPr>
        <w:t>ют безопасность населения в честь юбилея исполнили для всех жите</w:t>
      </w:r>
      <w:r>
        <w:rPr>
          <w:sz w:val="28"/>
          <w:szCs w:val="28"/>
        </w:rPr>
        <w:t xml:space="preserve">лей мегаполиса знаменитую песню </w:t>
      </w:r>
      <w:r w:rsidRPr="005C777D">
        <w:rPr>
          <w:sz w:val="28"/>
          <w:szCs w:val="28"/>
        </w:rPr>
        <w:t>https://youtu.be/czoc9N4Euk0</w:t>
      </w:r>
      <w:r>
        <w:rPr>
          <w:sz w:val="28"/>
          <w:szCs w:val="28"/>
        </w:rPr>
        <w:t>.</w:t>
      </w:r>
    </w:p>
    <w:p w:rsidR="005C777D" w:rsidRDefault="005C777D" w:rsidP="005C777D">
      <w:pPr>
        <w:ind w:firstLine="709"/>
        <w:jc w:val="both"/>
        <w:rPr>
          <w:sz w:val="28"/>
          <w:szCs w:val="28"/>
          <w:lang w:val="en-US"/>
        </w:rPr>
      </w:pPr>
      <w:r w:rsidRPr="005C777D">
        <w:rPr>
          <w:sz w:val="28"/>
          <w:szCs w:val="28"/>
        </w:rPr>
        <w:t>Написанная во время битвы под Москвой 1941 года, она сохранилась в наро</w:t>
      </w:r>
      <w:r w:rsidRPr="005C777D">
        <w:rPr>
          <w:sz w:val="28"/>
          <w:szCs w:val="28"/>
        </w:rPr>
        <w:t>д</w:t>
      </w:r>
      <w:r w:rsidRPr="005C777D">
        <w:rPr>
          <w:sz w:val="28"/>
          <w:szCs w:val="28"/>
        </w:rPr>
        <w:t>ной памяти и 14 июля 1995 года Законом города Москвы была утверждена в качес</w:t>
      </w:r>
      <w:r w:rsidRPr="005C777D">
        <w:rPr>
          <w:sz w:val="28"/>
          <w:szCs w:val="28"/>
        </w:rPr>
        <w:t>т</w:t>
      </w:r>
      <w:r w:rsidRPr="005C777D">
        <w:rPr>
          <w:sz w:val="28"/>
          <w:szCs w:val="28"/>
        </w:rPr>
        <w:t>ве официального гимна города. Комиссия при Комитете по культуре Правительства Москвы в ходе обсуждения произведений, посвящённых столице, проанализировала музыкальные композиции о Москве довоенных, военных и послевоенных лет и пр</w:t>
      </w:r>
      <w:r w:rsidRPr="005C777D">
        <w:rPr>
          <w:sz w:val="28"/>
          <w:szCs w:val="28"/>
        </w:rPr>
        <w:t>и</w:t>
      </w:r>
      <w:r w:rsidRPr="005C777D">
        <w:rPr>
          <w:sz w:val="28"/>
          <w:szCs w:val="28"/>
        </w:rPr>
        <w:t>знала лучшей песню «Моя Москва» композитора Исаака Дунаевского на слова Ма</w:t>
      </w:r>
      <w:r w:rsidRPr="005C777D">
        <w:rPr>
          <w:sz w:val="28"/>
          <w:szCs w:val="28"/>
        </w:rPr>
        <w:t>р</w:t>
      </w:r>
      <w:r w:rsidRPr="005C777D">
        <w:rPr>
          <w:sz w:val="28"/>
          <w:szCs w:val="28"/>
        </w:rPr>
        <w:t xml:space="preserve">ка Лисянского и Сергея </w:t>
      </w:r>
      <w:proofErr w:type="spellStart"/>
      <w:r w:rsidRPr="005C777D">
        <w:rPr>
          <w:sz w:val="28"/>
          <w:szCs w:val="28"/>
        </w:rPr>
        <w:t>Аграняна</w:t>
      </w:r>
      <w:proofErr w:type="spellEnd"/>
      <w:r w:rsidRPr="005C777D">
        <w:rPr>
          <w:sz w:val="28"/>
          <w:szCs w:val="28"/>
        </w:rPr>
        <w:t>.</w:t>
      </w:r>
    </w:p>
    <w:p w:rsidR="009C47B2" w:rsidRDefault="00DE30C0" w:rsidP="005C777D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228600</wp:posOffset>
            </wp:positionV>
            <wp:extent cx="4378960" cy="2465705"/>
            <wp:effectExtent l="19050" t="0" r="2540" b="0"/>
            <wp:wrapTopAndBottom/>
            <wp:docPr id="2" name="Рисунок 2" descr="C:\Users\Lucky33\Documents\cherem\Материалы для размещения 17.07-23.07.2020\В честь 25 летия гимна столицы пожарные и спасатели исполнили песню Дорогая моя столица, золотая моя Москва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7.07-23.07.2020\В честь 25 летия гимна столицы пожарные и спасатели исполнили песню Дорогая моя столица, золотая моя Москва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7B2" w:rsidRDefault="009C47B2" w:rsidP="005C777D">
      <w:pPr>
        <w:ind w:firstLine="709"/>
        <w:jc w:val="both"/>
        <w:rPr>
          <w:sz w:val="28"/>
          <w:szCs w:val="28"/>
          <w:lang w:val="en-US"/>
        </w:rPr>
      </w:pPr>
    </w:p>
    <w:p w:rsidR="009C47B2" w:rsidRPr="009C47B2" w:rsidRDefault="009C47B2" w:rsidP="005C777D">
      <w:pPr>
        <w:ind w:firstLine="709"/>
        <w:jc w:val="both"/>
        <w:rPr>
          <w:sz w:val="28"/>
          <w:szCs w:val="28"/>
          <w:lang w:val="en-US"/>
        </w:rPr>
      </w:pPr>
    </w:p>
    <w:p w:rsidR="005C777D" w:rsidRPr="005C777D" w:rsidRDefault="005C777D" w:rsidP="005C777D">
      <w:pPr>
        <w:ind w:firstLine="709"/>
        <w:jc w:val="both"/>
        <w:rPr>
          <w:sz w:val="28"/>
          <w:szCs w:val="28"/>
        </w:rPr>
      </w:pPr>
      <w:r w:rsidRPr="005C777D">
        <w:rPr>
          <w:sz w:val="28"/>
          <w:szCs w:val="28"/>
        </w:rPr>
        <w:t>Уникальна история создания песни. Первый вариант слов написал в ноябре 1941 года журналист и поэт, командир сапёрного взвода, младший лейтенант Марк Лисянский. Стихотворение было опубликовано в декабрьском номере «Нового м</w:t>
      </w:r>
      <w:r w:rsidRPr="005C777D">
        <w:rPr>
          <w:sz w:val="28"/>
          <w:szCs w:val="28"/>
        </w:rPr>
        <w:t>и</w:t>
      </w:r>
      <w:r w:rsidRPr="005C777D">
        <w:rPr>
          <w:sz w:val="28"/>
          <w:szCs w:val="28"/>
        </w:rPr>
        <w:t>ра», где его и увидел композитор Исаак Дунаевский, ездивший тогда вместе с рук</w:t>
      </w:r>
      <w:r w:rsidRPr="005C777D">
        <w:rPr>
          <w:sz w:val="28"/>
          <w:szCs w:val="28"/>
        </w:rPr>
        <w:t>о</w:t>
      </w:r>
      <w:r w:rsidRPr="005C777D">
        <w:rPr>
          <w:sz w:val="28"/>
          <w:szCs w:val="28"/>
        </w:rPr>
        <w:t>водимым им ансамблем песни и пляски Центрального дома культуры железнод</w:t>
      </w:r>
      <w:r w:rsidRPr="005C777D">
        <w:rPr>
          <w:sz w:val="28"/>
          <w:szCs w:val="28"/>
        </w:rPr>
        <w:t>о</w:t>
      </w:r>
      <w:r w:rsidRPr="005C777D">
        <w:rPr>
          <w:sz w:val="28"/>
          <w:szCs w:val="28"/>
        </w:rPr>
        <w:t>рожников на агитпоезде по Сибири. Текст стихотворения вдохновил Дунаевского, и он написал на слова музыку. Двух строф было недостаточно для полноценного пр</w:t>
      </w:r>
      <w:r w:rsidRPr="005C777D">
        <w:rPr>
          <w:sz w:val="28"/>
          <w:szCs w:val="28"/>
        </w:rPr>
        <w:t>о</w:t>
      </w:r>
      <w:r w:rsidRPr="005C777D">
        <w:rPr>
          <w:sz w:val="28"/>
          <w:szCs w:val="28"/>
        </w:rPr>
        <w:t>изведения, а попытки найти фронтовой адрес Лисянского были неудачными. Дун</w:t>
      </w:r>
      <w:r w:rsidRPr="005C777D">
        <w:rPr>
          <w:sz w:val="28"/>
          <w:szCs w:val="28"/>
        </w:rPr>
        <w:t>а</w:t>
      </w:r>
      <w:r w:rsidRPr="005C777D">
        <w:rPr>
          <w:sz w:val="28"/>
          <w:szCs w:val="28"/>
        </w:rPr>
        <w:t xml:space="preserve">евский попросил режиссёра своего ансамбля Сергея </w:t>
      </w:r>
      <w:proofErr w:type="spellStart"/>
      <w:r w:rsidRPr="005C777D">
        <w:rPr>
          <w:sz w:val="28"/>
          <w:szCs w:val="28"/>
        </w:rPr>
        <w:t>Аграняна</w:t>
      </w:r>
      <w:proofErr w:type="spellEnd"/>
      <w:r w:rsidRPr="005C777D">
        <w:rPr>
          <w:sz w:val="28"/>
          <w:szCs w:val="28"/>
        </w:rPr>
        <w:t xml:space="preserve"> дописать текст, и к стихам Лисянского были добавлены слова о 28 панфиловцах и обороне столицы.</w:t>
      </w:r>
    </w:p>
    <w:p w:rsidR="000E2574" w:rsidRDefault="005C777D" w:rsidP="005C777D">
      <w:pPr>
        <w:ind w:firstLine="709"/>
        <w:jc w:val="both"/>
        <w:rPr>
          <w:sz w:val="28"/>
          <w:szCs w:val="28"/>
          <w:lang w:val="en-US"/>
        </w:rPr>
      </w:pPr>
      <w:r w:rsidRPr="005C777D">
        <w:rPr>
          <w:sz w:val="28"/>
          <w:szCs w:val="28"/>
        </w:rPr>
        <w:t>В 1943 году песня «Моя Москва» в исполнении Зои Рождественской была з</w:t>
      </w:r>
      <w:r w:rsidRPr="005C777D">
        <w:rPr>
          <w:sz w:val="28"/>
          <w:szCs w:val="28"/>
        </w:rPr>
        <w:t>а</w:t>
      </w:r>
      <w:r w:rsidRPr="005C777D">
        <w:rPr>
          <w:sz w:val="28"/>
          <w:szCs w:val="28"/>
        </w:rPr>
        <w:t>писана на пластинку и получила широкую известность. В классическом варианте ее исполняли такие заслуженные артисты, как Марк Бернес, Иосиф Кобзон, Лев Л</w:t>
      </w:r>
      <w:r w:rsidRPr="005C777D">
        <w:rPr>
          <w:sz w:val="28"/>
          <w:szCs w:val="28"/>
        </w:rPr>
        <w:t>е</w:t>
      </w:r>
      <w:r w:rsidRPr="005C777D">
        <w:rPr>
          <w:sz w:val="28"/>
          <w:szCs w:val="28"/>
        </w:rPr>
        <w:t>щенко, Людмила Зыкина, а сегодня гимн города прозвучал в исполнении сотрудн</w:t>
      </w:r>
      <w:r w:rsidRPr="005C777D">
        <w:rPr>
          <w:sz w:val="28"/>
          <w:szCs w:val="28"/>
        </w:rPr>
        <w:t>и</w:t>
      </w:r>
      <w:r w:rsidRPr="005C777D">
        <w:rPr>
          <w:sz w:val="28"/>
          <w:szCs w:val="28"/>
        </w:rPr>
        <w:t xml:space="preserve">ков Пожарно-спасательного центра Москвы и Учебно-методического центра </w:t>
      </w:r>
      <w:proofErr w:type="spellStart"/>
      <w:r w:rsidRPr="005C777D">
        <w:rPr>
          <w:sz w:val="28"/>
          <w:szCs w:val="28"/>
        </w:rPr>
        <w:t>ГОиЧС</w:t>
      </w:r>
      <w:proofErr w:type="spellEnd"/>
      <w:r w:rsidRPr="005C777D">
        <w:rPr>
          <w:sz w:val="28"/>
          <w:szCs w:val="28"/>
        </w:rPr>
        <w:t xml:space="preserve"> столицы.</w:t>
      </w:r>
    </w:p>
    <w:p w:rsidR="00DE30C0" w:rsidRDefault="00DE30C0" w:rsidP="005C777D">
      <w:pPr>
        <w:ind w:firstLine="709"/>
        <w:jc w:val="both"/>
        <w:rPr>
          <w:sz w:val="28"/>
          <w:szCs w:val="28"/>
          <w:lang w:val="en-US"/>
        </w:rPr>
      </w:pPr>
    </w:p>
    <w:p w:rsidR="00DE30C0" w:rsidRPr="00DE30C0" w:rsidRDefault="00DE30C0" w:rsidP="005C777D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192004" y="4401732"/>
            <wp:positionH relativeFrom="column">
              <wp:align>center</wp:align>
            </wp:positionH>
            <wp:positionV relativeFrom="paragraph">
              <wp:posOffset>0</wp:posOffset>
            </wp:positionV>
            <wp:extent cx="6475709" cy="3638682"/>
            <wp:effectExtent l="19050" t="0" r="1291" b="0"/>
            <wp:wrapTopAndBottom/>
            <wp:docPr id="3" name="Рисунок 3" descr="C:\Users\Lucky33\Documents\cherem\Материалы для размещения 17.07-23.07.2020\В честь 25 летия гимна столицы пожарные и спасатели исполнили песню Дорогая моя столица, золотая моя Москва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7.07-23.07.2020\В честь 25 летия гимна столицы пожарные и спасатели исполнили песню Дорогая моя столица, золотая моя Москва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9" cy="363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30C0" w:rsidRPr="00DE30C0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autoHyphenation/>
  <w:characterSpacingControl w:val="doNotCompress"/>
  <w:compat/>
  <w:rsids>
    <w:rsidRoot w:val="002524DA"/>
    <w:rsid w:val="00016F6A"/>
    <w:rsid w:val="000827AC"/>
    <w:rsid w:val="000E2574"/>
    <w:rsid w:val="00247B8F"/>
    <w:rsid w:val="002524DA"/>
    <w:rsid w:val="002938CA"/>
    <w:rsid w:val="003D5047"/>
    <w:rsid w:val="0045212D"/>
    <w:rsid w:val="004A1540"/>
    <w:rsid w:val="00502D60"/>
    <w:rsid w:val="00571E34"/>
    <w:rsid w:val="005C777D"/>
    <w:rsid w:val="006B739E"/>
    <w:rsid w:val="009C47B2"/>
    <w:rsid w:val="00A9688F"/>
    <w:rsid w:val="00C71FA7"/>
    <w:rsid w:val="00D56E7B"/>
    <w:rsid w:val="00DA6C06"/>
    <w:rsid w:val="00DE30C0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25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5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1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2020-07-16T12:19:00Z</dcterms:created>
  <dcterms:modified xsi:type="dcterms:W3CDTF">2020-07-16T12:19:00Z</dcterms:modified>
</cp:coreProperties>
</file>