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6E" w:rsidRPr="00EB61D8" w:rsidRDefault="0077516E" w:rsidP="0077516E">
      <w:pPr>
        <w:jc w:val="center"/>
        <w:rPr>
          <w:b/>
          <w:sz w:val="28"/>
          <w:szCs w:val="28"/>
        </w:rPr>
      </w:pPr>
      <w:r w:rsidRPr="0077516E">
        <w:rPr>
          <w:b/>
          <w:sz w:val="28"/>
          <w:szCs w:val="28"/>
        </w:rPr>
        <w:t>Столичные пожарные приняли участие в конкурсе по боевому развертыванию</w:t>
      </w:r>
    </w:p>
    <w:p w:rsidR="00EB61D8" w:rsidRDefault="00EB61D8" w:rsidP="0077516E">
      <w:pPr>
        <w:jc w:val="center"/>
        <w:rPr>
          <w:b/>
          <w:sz w:val="28"/>
          <w:szCs w:val="28"/>
          <w:lang w:val="en-US"/>
        </w:rPr>
      </w:pPr>
    </w:p>
    <w:p w:rsidR="00EB61D8" w:rsidRPr="00EB61D8" w:rsidRDefault="00EB61D8" w:rsidP="0077516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6365" cy="3241675"/>
            <wp:effectExtent l="19050" t="0" r="635" b="0"/>
            <wp:docPr id="1" name="Рисунок 1" descr="C:\Users\Lucky33\Documents\cherem\Материалы для размещения 24.07-30.07.2020\Столичные пожарные приняли участие в конкурсе по боевому развертыванию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4.07-30.07.2020\Столичные пожарные приняли участие в конкурсе по боевому развертыванию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В Д</w:t>
      </w:r>
      <w:bookmarkStart w:id="0" w:name="_GoBack"/>
      <w:bookmarkEnd w:id="0"/>
      <w:r w:rsidRPr="0077516E">
        <w:rPr>
          <w:sz w:val="28"/>
          <w:szCs w:val="28"/>
        </w:rPr>
        <w:t>епартаменте по делам гражданской обороны, чрезвычайным ситуациям и пожарной безопасности города Москвы с 21 по 23 июля 2020 года в целях повыш</w:t>
      </w:r>
      <w:r w:rsidRPr="0077516E">
        <w:rPr>
          <w:sz w:val="28"/>
          <w:szCs w:val="28"/>
        </w:rPr>
        <w:t>е</w:t>
      </w:r>
      <w:r w:rsidRPr="0077516E">
        <w:rPr>
          <w:sz w:val="28"/>
          <w:szCs w:val="28"/>
        </w:rPr>
        <w:t>ния уровня профессиональной подготовки пожарных прошли отборочные соревн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вания по боевому развертыванию.</w:t>
      </w: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Чтобы принять участие в конкурсе, претенденты прошли предварительный отбор внутри своих отрядов. 23 пожарных расчета из шести человек со всех пожа</w:t>
      </w:r>
      <w:r w:rsidRPr="0077516E">
        <w:rPr>
          <w:sz w:val="28"/>
          <w:szCs w:val="28"/>
        </w:rPr>
        <w:t>р</w:t>
      </w:r>
      <w:r w:rsidRPr="0077516E">
        <w:rPr>
          <w:sz w:val="28"/>
          <w:szCs w:val="28"/>
        </w:rPr>
        <w:t>но-спасательных отрядов ГКУ «ПСЦ» встретились на учебно-тренировочной базе Пожарно-спасательного отряда № 209, чтобы продемонстрировать навыки, отраб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танные на реальных выездах.</w:t>
      </w: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Для участия в соревнованиях каждый расчёт должен был использовать авт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цистерну и снаряжение, стоящие на вооружении отряда.</w:t>
      </w: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Конкурс включал в себя две дисциплины профессиональной подготовки: н</w:t>
      </w:r>
      <w:r w:rsidRPr="0077516E">
        <w:rPr>
          <w:sz w:val="28"/>
          <w:szCs w:val="28"/>
        </w:rPr>
        <w:t>а</w:t>
      </w:r>
      <w:r w:rsidRPr="0077516E">
        <w:rPr>
          <w:sz w:val="28"/>
          <w:szCs w:val="28"/>
        </w:rPr>
        <w:t>девание боевой одежды и снаряжения, а также боевое развертывание с подачей стволов комбинированным способом в окна третьего и четвёртого этажа учебной башни.</w:t>
      </w: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Так как задания конкурса были максимально приближены к реальным услов</w:t>
      </w:r>
      <w:r w:rsidRPr="0077516E">
        <w:rPr>
          <w:sz w:val="28"/>
          <w:szCs w:val="28"/>
        </w:rPr>
        <w:t>и</w:t>
      </w:r>
      <w:r w:rsidRPr="0077516E">
        <w:rPr>
          <w:sz w:val="28"/>
          <w:szCs w:val="28"/>
        </w:rPr>
        <w:t>ям работы пожарных, одежду перед её надеванием необходимо было сложить в п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рядке, в котором она хранится в отряде: сначала ремень, на него вывернутую по</w:t>
      </w:r>
      <w:r w:rsidRPr="0077516E">
        <w:rPr>
          <w:sz w:val="28"/>
          <w:szCs w:val="28"/>
        </w:rPr>
        <w:t>д</w:t>
      </w:r>
      <w:r w:rsidRPr="0077516E">
        <w:rPr>
          <w:sz w:val="28"/>
          <w:szCs w:val="28"/>
        </w:rPr>
        <w:t>кладкой вверх куртку, сверху брюки, на брюки — каску. По команде судьи пожа</w:t>
      </w:r>
      <w:r w:rsidRPr="0077516E">
        <w:rPr>
          <w:sz w:val="28"/>
          <w:szCs w:val="28"/>
        </w:rPr>
        <w:t>р</w:t>
      </w:r>
      <w:r w:rsidRPr="0077516E">
        <w:rPr>
          <w:sz w:val="28"/>
          <w:szCs w:val="28"/>
        </w:rPr>
        <w:t xml:space="preserve">ные облачаются в </w:t>
      </w:r>
      <w:proofErr w:type="spellStart"/>
      <w:r w:rsidRPr="0077516E">
        <w:rPr>
          <w:sz w:val="28"/>
          <w:szCs w:val="28"/>
        </w:rPr>
        <w:t>боёвку</w:t>
      </w:r>
      <w:proofErr w:type="spellEnd"/>
      <w:r w:rsidRPr="0077516E">
        <w:rPr>
          <w:sz w:val="28"/>
          <w:szCs w:val="28"/>
        </w:rPr>
        <w:t>, счёт идет на секунды. Судья дает отсечку времени после того, как последний из расчета оказывается в полной боевой готовности. По оконч</w:t>
      </w:r>
      <w:r w:rsidRPr="0077516E">
        <w:rPr>
          <w:sz w:val="28"/>
          <w:szCs w:val="28"/>
        </w:rPr>
        <w:t>а</w:t>
      </w:r>
      <w:r w:rsidRPr="0077516E">
        <w:rPr>
          <w:sz w:val="28"/>
          <w:szCs w:val="28"/>
        </w:rPr>
        <w:t>нию первого этапа команды переходили непосредственно к боевому развёртыванию.</w:t>
      </w:r>
    </w:p>
    <w:p w:rsidR="0077516E" w:rsidRDefault="0077516E" w:rsidP="0077516E">
      <w:pPr>
        <w:ind w:firstLine="709"/>
        <w:jc w:val="both"/>
        <w:rPr>
          <w:sz w:val="28"/>
          <w:szCs w:val="28"/>
          <w:lang w:val="en-US"/>
        </w:rPr>
      </w:pPr>
      <w:r w:rsidRPr="0077516E">
        <w:rPr>
          <w:sz w:val="28"/>
          <w:szCs w:val="28"/>
        </w:rPr>
        <w:t xml:space="preserve">Цель команды — правильно и быстро подать воду из пожарных стволов третьего и четвёртого этажа учебной башни. Действия выполняются параллельно всеми участниками расчёта. Автоцистерна устанавливается на открытый </w:t>
      </w:r>
      <w:proofErr w:type="spellStart"/>
      <w:r w:rsidRPr="0077516E">
        <w:rPr>
          <w:sz w:val="28"/>
          <w:szCs w:val="28"/>
        </w:rPr>
        <w:t>водоисто</w:t>
      </w:r>
      <w:r w:rsidRPr="0077516E">
        <w:rPr>
          <w:sz w:val="28"/>
          <w:szCs w:val="28"/>
        </w:rPr>
        <w:t>ч</w:t>
      </w:r>
      <w:r w:rsidRPr="0077516E">
        <w:rPr>
          <w:sz w:val="28"/>
          <w:szCs w:val="28"/>
        </w:rPr>
        <w:t>ник</w:t>
      </w:r>
      <w:proofErr w:type="spellEnd"/>
      <w:r w:rsidRPr="0077516E">
        <w:rPr>
          <w:sz w:val="28"/>
          <w:szCs w:val="28"/>
        </w:rPr>
        <w:t xml:space="preserve">. Чтобы забрать воду для последующей подачи в линию, от насоса автомобиля к источнику воды участники прокладывают два соединённых всасывающих рукава. </w:t>
      </w:r>
      <w:r w:rsidRPr="0077516E">
        <w:rPr>
          <w:sz w:val="28"/>
          <w:szCs w:val="28"/>
        </w:rPr>
        <w:lastRenderedPageBreak/>
        <w:t>Не теряя времени, другие члены команды протягивают магистральную линию от а</w:t>
      </w:r>
      <w:r w:rsidRPr="0077516E">
        <w:rPr>
          <w:sz w:val="28"/>
          <w:szCs w:val="28"/>
        </w:rPr>
        <w:t>в</w:t>
      </w:r>
      <w:r w:rsidRPr="0077516E">
        <w:rPr>
          <w:sz w:val="28"/>
          <w:szCs w:val="28"/>
        </w:rPr>
        <w:t>тоцистерны в сторону учебной башни и подключают два трёхходовых разветвления, от которых вода по рукавам подается на позиции ствольщиков.</w:t>
      </w: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1538714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313446"/>
            <wp:effectExtent l="19050" t="0" r="1291" b="0"/>
            <wp:wrapTopAndBottom/>
            <wp:docPr id="2" name="Рисунок 2" descr="C:\Users\Lucky33\Documents\cherem\Материалы для размещения 24.07-30.07.2020\Столичные пожарные приняли участие в конкурсе по боевому развертыванию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4.07-30.07.2020\Столичные пожарные приняли участие в конкурсе по боевому развертыванию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31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1D8" w:rsidRP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Один из ствольщиков забирается на третий этаж учебной башни по трёхк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ленчатой выдвижной лестнице, а второй осуществляет подъём комбинированным способом: сначала по выдвижной, потом по штурмовой лестнице. Когда ствольщики оказываются на позициях, в рабочую линию подается вода.</w:t>
      </w:r>
    </w:p>
    <w:p w:rsidR="0077516E" w:rsidRPr="0077516E" w:rsidRDefault="0077516E" w:rsidP="0077516E">
      <w:pPr>
        <w:ind w:firstLine="709"/>
        <w:jc w:val="both"/>
        <w:rPr>
          <w:sz w:val="28"/>
          <w:szCs w:val="28"/>
        </w:rPr>
      </w:pPr>
      <w:r w:rsidRPr="0077516E">
        <w:rPr>
          <w:sz w:val="28"/>
          <w:szCs w:val="28"/>
        </w:rPr>
        <w:t>Бригада профессиональных судей отметила, что команды пожарных отрядов совершенствуют свои теоретические знания и практические навыки, благодаря чему показали в этом году более высокие временные результаты.</w:t>
      </w:r>
    </w:p>
    <w:p w:rsidR="000E2574" w:rsidRDefault="0077516E" w:rsidP="0077516E">
      <w:pPr>
        <w:ind w:firstLine="709"/>
        <w:jc w:val="both"/>
        <w:rPr>
          <w:sz w:val="28"/>
          <w:szCs w:val="28"/>
          <w:lang w:val="en-US"/>
        </w:rPr>
      </w:pPr>
      <w:r w:rsidRPr="0077516E">
        <w:rPr>
          <w:sz w:val="28"/>
          <w:szCs w:val="28"/>
        </w:rPr>
        <w:t>Работники Пожарно-спасательного центра Москвы ежедневно оттачивают своё мастерство, стремясь к лучшим результатам не только в ходе спортивных с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ревнований, но и в повседневной работе по тушению пожаров и обеспечению без</w:t>
      </w:r>
      <w:r w:rsidRPr="0077516E">
        <w:rPr>
          <w:sz w:val="28"/>
          <w:szCs w:val="28"/>
        </w:rPr>
        <w:t>о</w:t>
      </w:r>
      <w:r w:rsidRPr="0077516E">
        <w:rPr>
          <w:sz w:val="28"/>
          <w:szCs w:val="28"/>
        </w:rPr>
        <w:t>пасности жителей столицы.</w:t>
      </w: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</w:p>
    <w:p w:rsidR="00EB61D8" w:rsidRPr="00EB61D8" w:rsidRDefault="00EB61D8" w:rsidP="0077516E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192004" y="718908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313445"/>
            <wp:effectExtent l="19050" t="0" r="1291" b="0"/>
            <wp:wrapTopAndBottom/>
            <wp:docPr id="3" name="Рисунок 3" descr="C:\Users\Lucky33\Documents\cherem\Материалы для размещения 24.07-30.07.2020\Столичные пожарные приняли участие в конкурсе по боевому развертыванию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4.07-30.07.2020\Столичные пожарные приняли участие в конкурсе по боевому развертыванию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3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61D8" w:rsidRPr="00EB61D8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5212D"/>
    <w:rsid w:val="004A1540"/>
    <w:rsid w:val="00502D60"/>
    <w:rsid w:val="00571E34"/>
    <w:rsid w:val="006B739E"/>
    <w:rsid w:val="0077516E"/>
    <w:rsid w:val="00A9688F"/>
    <w:rsid w:val="00CD330F"/>
    <w:rsid w:val="00D56E7B"/>
    <w:rsid w:val="00DA6C06"/>
    <w:rsid w:val="00EB61D8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6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6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45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2020-07-24T11:55:00Z</dcterms:created>
  <dcterms:modified xsi:type="dcterms:W3CDTF">2020-07-24T11:55:00Z</dcterms:modified>
</cp:coreProperties>
</file>