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1C684A">
              <w:rPr>
                <w:rFonts w:ascii="Times New Roman" w:hAnsi="Times New Roman" w:cs="Times New Roman"/>
                <w:b/>
              </w:rPr>
              <w:t>Нахимовский просп., д. 41/45,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1C684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41/45,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4A" w:rsidRDefault="001C684A" w:rsidP="001C684A">
      <w:pPr>
        <w:spacing w:after="0" w:line="240" w:lineRule="auto"/>
      </w:pPr>
      <w:r>
        <w:separator/>
      </w:r>
    </w:p>
  </w:endnote>
  <w:endnote w:type="continuationSeparator" w:id="0">
    <w:p w:rsidR="001C684A" w:rsidRDefault="001C684A" w:rsidP="001C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4A" w:rsidRDefault="001C68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4A" w:rsidRDefault="001C68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4A" w:rsidRDefault="001C68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4A" w:rsidRDefault="001C684A" w:rsidP="001C684A">
      <w:pPr>
        <w:spacing w:after="0" w:line="240" w:lineRule="auto"/>
      </w:pPr>
      <w:r>
        <w:separator/>
      </w:r>
    </w:p>
  </w:footnote>
  <w:footnote w:type="continuationSeparator" w:id="0">
    <w:p w:rsidR="001C684A" w:rsidRDefault="001C684A" w:rsidP="001C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4A" w:rsidRDefault="001C68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4A" w:rsidRDefault="001C68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4A" w:rsidRDefault="001C68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1C684A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84A"/>
  </w:style>
  <w:style w:type="paragraph" w:styleId="a6">
    <w:name w:val="footer"/>
    <w:basedOn w:val="a"/>
    <w:link w:val="a7"/>
    <w:uiPriority w:val="99"/>
    <w:unhideWhenUsed/>
    <w:rsid w:val="001C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84A"/>
  </w:style>
  <w:style w:type="paragraph" w:styleId="a6">
    <w:name w:val="footer"/>
    <w:basedOn w:val="a"/>
    <w:link w:val="a7"/>
    <w:uiPriority w:val="99"/>
    <w:unhideWhenUsed/>
    <w:rsid w:val="001C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