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8" w:rsidRDefault="00D26D48" w:rsidP="00D26D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D48">
        <w:rPr>
          <w:rFonts w:ascii="Times New Roman" w:hAnsi="Times New Roman" w:cs="Times New Roman"/>
          <w:b/>
          <w:bCs/>
          <w:sz w:val="28"/>
          <w:szCs w:val="28"/>
        </w:rPr>
        <w:t>Пожарные столицы в онлайн режиме рассказывают студентам</w:t>
      </w:r>
    </w:p>
    <w:p w:rsidR="00D26D48" w:rsidRPr="00F45D96" w:rsidRDefault="00D26D48" w:rsidP="00D26D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D48">
        <w:rPr>
          <w:rFonts w:ascii="Times New Roman" w:hAnsi="Times New Roman" w:cs="Times New Roman"/>
          <w:b/>
          <w:bCs/>
          <w:sz w:val="28"/>
          <w:szCs w:val="28"/>
        </w:rPr>
        <w:t>о своей работе</w:t>
      </w:r>
    </w:p>
    <w:p w:rsidR="00F45D96" w:rsidRDefault="00F45D96" w:rsidP="00D26D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5D96" w:rsidRPr="00F45D96" w:rsidRDefault="00F45D96" w:rsidP="00D26D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3619500" cy="2414292"/>
            <wp:effectExtent l="19050" t="0" r="0" b="0"/>
            <wp:docPr id="1" name="Рисунок 1" descr="C:\Users\Lucky33\Documents\cherem\Материалы для размещения 19.06-25.06.200\Пожарные столицы в онлайн режиме рассказывают студентам о своей работ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6-25.06.200\Пожарные столицы в онлайн режиме рассказывают студентам о своей работ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48" w:rsidRPr="00D26D4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 режиме прошла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 конференция для третьекурсников Технического пожарно-спасательного колледжа имени Героя Российской Федерации В.М.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. Мероприятие было организованно совместно Департаментом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 г. Москвы и ГБУ «Моя карьера».</w:t>
      </w:r>
    </w:p>
    <w:p w:rsidR="00D26D4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D48">
        <w:rPr>
          <w:rFonts w:ascii="Times New Roman" w:hAnsi="Times New Roman" w:cs="Times New Roman"/>
          <w:sz w:val="28"/>
          <w:szCs w:val="28"/>
        </w:rPr>
        <w:t xml:space="preserve">Героическая профессия пожарного с самого детства привлекает мальчишек. Мужество, самоотверженность огнеборцев покоряет детские сердца. Но так ли легко стать пожарным? Что для этого надо? Какое образование, личностные качества должны быть у пожарного? На эти и другие вопросы столичные студенты получили ответы во время онлайн конференции, которую провел заместитель начальника пожарно-спасательного отряда № 207 Сергей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>.</w:t>
      </w: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205740</wp:posOffset>
            </wp:positionV>
            <wp:extent cx="4134485" cy="2749550"/>
            <wp:effectExtent l="19050" t="0" r="0" b="0"/>
            <wp:wrapTopAndBottom/>
            <wp:docPr id="3" name="Рисунок 3" descr="C:\Users\Lucky33\Documents\cherem\Материалы для размещения 19.06-25.06.200\Пожарные столицы в онлайн режиме рассказывают студентам о своей работе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9.06-25.06.200\Пожарные столицы в онлайн режиме рассказывают студентам о своей работе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D96" w:rsidRP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D48" w:rsidRPr="00D26D4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8">
        <w:rPr>
          <w:rFonts w:ascii="Times New Roman" w:hAnsi="Times New Roman" w:cs="Times New Roman"/>
          <w:sz w:val="28"/>
          <w:szCs w:val="28"/>
        </w:rPr>
        <w:lastRenderedPageBreak/>
        <w:t xml:space="preserve">Ребята узнали о специальностях в Пожарно-спасательном центре Москвы, который включает в себя 37 специализированных подразделений: пожарно-спасательные и аварийно-спасательные отряды, кинологическую группу,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мотогруппу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, отряд по тушению на водных объектах, отдел психологического обеспечения, отдел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видеодокументирования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 и многие другие, где могут работать юноши и девушки.</w:t>
      </w:r>
    </w:p>
    <w:p w:rsidR="00D26D4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D48">
        <w:rPr>
          <w:rFonts w:ascii="Times New Roman" w:hAnsi="Times New Roman" w:cs="Times New Roman"/>
          <w:sz w:val="28"/>
          <w:szCs w:val="28"/>
        </w:rPr>
        <w:t>Сергей Ярош подробно рассказал и о ПСО № 207. Отряд был создан в 2008 году. Он является самым большим в Европе, как по площади, так и по численности сотрудников. Штат отряда составляет более 200 человек. Располагается в «Северной Башне» московского международного делового центра Москва-Сити. В зоне ответственности ПСО № 207 находится весь комплекс зданий «Москва Сити».</w:t>
      </w: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205740</wp:posOffset>
            </wp:positionV>
            <wp:extent cx="5285740" cy="3517900"/>
            <wp:effectExtent l="19050" t="0" r="0" b="0"/>
            <wp:wrapTopAndBottom/>
            <wp:docPr id="2" name="Рисунок 2" descr="C:\Users\Lucky33\Documents\cherem\Материалы для размещения 19.06-25.06.200\Пожарные столицы в онлайн режиме рассказывают студентам о своей работ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9.06-25.06.200\Пожарные столицы в онлайн режиме рассказывают студентам о своей работе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96" w:rsidRP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D4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D48">
        <w:rPr>
          <w:rFonts w:ascii="Times New Roman" w:hAnsi="Times New Roman" w:cs="Times New Roman"/>
          <w:sz w:val="28"/>
          <w:szCs w:val="28"/>
        </w:rPr>
        <w:t>Будущие специалисты узнали о требованиях, предъявляемых к специалистам ПСЦ, о том, как важна хорошая физическая подготовка, об образовании и желании учиться новому, получать дополнительные специальности, о том, что профессия пожарного требует мгновенно ориентироваться в сложной ситуации и принимать правильные решения. Ведь от его профессионализма зависят жизнь и здоровье людей. Собранность, выдержка, ответственность, способность к самопожертвованию — это небольшой список качеств, которые обязаны иметь пожарные и спасатели.</w:t>
      </w: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D96" w:rsidRP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CD8" w:rsidRDefault="00D26D48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D48">
        <w:rPr>
          <w:rFonts w:ascii="Times New Roman" w:hAnsi="Times New Roman" w:cs="Times New Roman"/>
          <w:sz w:val="28"/>
          <w:szCs w:val="28"/>
        </w:rPr>
        <w:lastRenderedPageBreak/>
        <w:t xml:space="preserve">«Проведение мероприятий в </w:t>
      </w:r>
      <w:proofErr w:type="spellStart"/>
      <w:r w:rsidRPr="00D26D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6D48">
        <w:rPr>
          <w:rFonts w:ascii="Times New Roman" w:hAnsi="Times New Roman" w:cs="Times New Roman"/>
          <w:sz w:val="28"/>
          <w:szCs w:val="28"/>
        </w:rPr>
        <w:t xml:space="preserve"> режиме сейчас стало очень актуальным. На нашу конференцию записалось почти 100 ребят, которые хотят знать больше о работе пожарных и задумываются о выборе профессии, — говорит Сергей Ярош. — Готовность прийти на помощь людям и спасать их — благородная миссия, которая требует совершенствования навыков и постоянной тренировки!»</w:t>
      </w:r>
    </w:p>
    <w:p w:rsid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D96" w:rsidRP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9400" y="717550"/>
            <wp:positionH relativeFrom="column">
              <wp:align>center</wp:align>
            </wp:positionH>
            <wp:positionV relativeFrom="paragraph">
              <wp:posOffset>0</wp:posOffset>
            </wp:positionV>
            <wp:extent cx="5930900" cy="3956050"/>
            <wp:effectExtent l="19050" t="0" r="0" b="0"/>
            <wp:wrapTopAndBottom/>
            <wp:docPr id="4" name="Рисунок 4" descr="C:\Users\Lucky33\Documents\cherem\Материалы для размещения 19.06-25.06.200\Пожарные столицы в онлайн режиме рассказывают студентам о своей работе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9.06-25.06.200\Пожарные столицы в онлайн режиме рассказывают студентам о своей работе\Фото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96" w:rsidRPr="00F45D96" w:rsidRDefault="00F45D96" w:rsidP="00D26D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5D96" w:rsidRPr="00F45D96" w:rsidSect="006B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26D48"/>
    <w:rsid w:val="006B0688"/>
    <w:rsid w:val="007F5CD8"/>
    <w:rsid w:val="00D26D48"/>
    <w:rsid w:val="00F4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4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6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2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303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69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2020-06-19T15:58:00Z</dcterms:created>
  <dcterms:modified xsi:type="dcterms:W3CDTF">2020-06-19T15:58:00Z</dcterms:modified>
</cp:coreProperties>
</file>