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876" w:rsidRPr="000E064B" w:rsidRDefault="00595876" w:rsidP="008629BA">
      <w:pPr>
        <w:ind w:firstLine="708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141BC8">
        <w:rPr>
          <w:rFonts w:ascii="Times New Roman" w:eastAsia="Calibri" w:hAnsi="Times New Roman" w:cs="Times New Roman"/>
          <w:b/>
          <w:sz w:val="26"/>
          <w:szCs w:val="26"/>
        </w:rPr>
        <w:t>С</w:t>
      </w:r>
      <w:r w:rsidR="00E07517">
        <w:rPr>
          <w:rFonts w:ascii="Times New Roman" w:eastAsia="Calibri" w:hAnsi="Times New Roman" w:cs="Times New Roman"/>
          <w:b/>
          <w:sz w:val="26"/>
          <w:szCs w:val="26"/>
        </w:rPr>
        <w:t>лушатели</w:t>
      </w:r>
      <w:r w:rsidRPr="00141BC8">
        <w:rPr>
          <w:rFonts w:ascii="Times New Roman" w:eastAsia="Calibri" w:hAnsi="Times New Roman" w:cs="Times New Roman"/>
          <w:b/>
          <w:sz w:val="26"/>
          <w:szCs w:val="26"/>
        </w:rPr>
        <w:t xml:space="preserve"> А</w:t>
      </w:r>
      <w:r w:rsidR="008629BA">
        <w:rPr>
          <w:rFonts w:ascii="Times New Roman" w:eastAsia="Calibri" w:hAnsi="Times New Roman" w:cs="Times New Roman"/>
          <w:b/>
          <w:sz w:val="26"/>
          <w:szCs w:val="26"/>
        </w:rPr>
        <w:t>ГПС</w:t>
      </w:r>
      <w:r w:rsidR="00857B97">
        <w:rPr>
          <w:rFonts w:ascii="Times New Roman" w:eastAsia="Calibri" w:hAnsi="Times New Roman" w:cs="Times New Roman"/>
          <w:b/>
          <w:sz w:val="26"/>
          <w:szCs w:val="26"/>
        </w:rPr>
        <w:t xml:space="preserve"> МЧС России </w:t>
      </w:r>
      <w:r w:rsidRPr="00141BC8">
        <w:rPr>
          <w:rFonts w:ascii="Times New Roman" w:eastAsia="Calibri" w:hAnsi="Times New Roman" w:cs="Times New Roman"/>
          <w:b/>
          <w:sz w:val="26"/>
          <w:szCs w:val="26"/>
        </w:rPr>
        <w:t>проходят практику в защитных сооружениях гражданской обороны столицы</w:t>
      </w:r>
    </w:p>
    <w:p w:rsidR="000E064B" w:rsidRDefault="000E064B" w:rsidP="008629BA">
      <w:pPr>
        <w:ind w:firstLine="708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</w:p>
    <w:p w:rsidR="000E064B" w:rsidRPr="000E064B" w:rsidRDefault="000E064B" w:rsidP="008629BA">
      <w:pPr>
        <w:ind w:firstLine="708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382767" y="1820917"/>
            <wp:positionH relativeFrom="column">
              <wp:align>center</wp:align>
            </wp:positionH>
            <wp:positionV relativeFrom="paragraph">
              <wp:posOffset>0</wp:posOffset>
            </wp:positionV>
            <wp:extent cx="5719599" cy="3838904"/>
            <wp:effectExtent l="19050" t="0" r="0" b="0"/>
            <wp:wrapTopAndBottom/>
            <wp:docPr id="1" name="Рисунок 1" descr="C:\Users\Lucky33\Documents\cherem\Информационные материалы для размещения в СМИ 14.02-20.02.2020\Слушатели АГПС МЧС России проходят практику в ЗСГО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Информационные материалы для размещения в СМИ 14.02-20.02.2020\Слушатели АГПС МЧС России проходят практику в ЗСГО\IMG_02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599" cy="383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E4B" w:rsidRDefault="00AA5416" w:rsidP="006D73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B21B0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Студенты 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пятого </w:t>
      </w:r>
      <w:r w:rsidRPr="00B21B0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курса 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специального факультета </w:t>
      </w:r>
      <w:r w:rsidRPr="00B21B0B">
        <w:rPr>
          <w:rFonts w:ascii="Times New Roman" w:hAnsi="Times New Roman" w:cs="Times New Roman"/>
          <w:sz w:val="28"/>
          <w:szCs w:val="28"/>
        </w:rPr>
        <w:t>Академии ГПС МЧС России впервые на практике познакомились с обустройством</w:t>
      </w:r>
      <w:r w:rsidR="000D0DDC">
        <w:rPr>
          <w:rFonts w:ascii="Times New Roman" w:hAnsi="Times New Roman" w:cs="Times New Roman"/>
          <w:sz w:val="28"/>
          <w:szCs w:val="28"/>
        </w:rPr>
        <w:t xml:space="preserve"> </w:t>
      </w:r>
      <w:r w:rsidRPr="00B21B0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защитного сооружения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B21B0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гражданской обороны</w:t>
      </w:r>
      <w:bookmarkStart w:id="0" w:name="_GoBack"/>
      <w:bookmarkEnd w:id="0"/>
      <w:r w:rsidRPr="00B21B0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.</w:t>
      </w:r>
    </w:p>
    <w:p w:rsidR="000A0E4B" w:rsidRDefault="00AA5416" w:rsidP="006D73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B21B0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П</w:t>
      </w:r>
      <w:r w:rsidRPr="00B21B0B">
        <w:rPr>
          <w:rFonts w:ascii="Times New Roman" w:hAnsi="Times New Roman" w:cs="Times New Roman"/>
          <w:sz w:val="28"/>
          <w:szCs w:val="28"/>
        </w:rPr>
        <w:t xml:space="preserve">ровел практическое занятие </w:t>
      </w:r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старший преподаватель </w:t>
      </w:r>
      <w:r w:rsidRPr="00B21B0B">
        <w:rPr>
          <w:rFonts w:ascii="Times New Roman" w:hAnsi="Times New Roman" w:cs="Times New Roman"/>
          <w:sz w:val="28"/>
          <w:szCs w:val="28"/>
        </w:rPr>
        <w:t xml:space="preserve">кафедры защиты населения и территорий </w:t>
      </w:r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Павел </w:t>
      </w:r>
      <w:proofErr w:type="spellStart"/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Аляев</w:t>
      </w:r>
      <w:proofErr w:type="spellEnd"/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.</w:t>
      </w:r>
    </w:p>
    <w:p w:rsidR="003163D9" w:rsidRPr="00A91BD8" w:rsidRDefault="00AA5416" w:rsidP="006D73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Пятикурсники </w:t>
      </w:r>
      <w:r w:rsidR="00E07517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А</w:t>
      </w:r>
      <w:r w:rsidR="0017687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ГПС </w:t>
      </w:r>
      <w:r w:rsidR="00E07517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МЧС России </w:t>
      </w:r>
      <w:r w:rsidR="003B4C20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специального факультета из Казахстана и Абхазии </w:t>
      </w:r>
      <w:r w:rsidR="00E07517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в </w:t>
      </w:r>
      <w:r w:rsidR="00595876" w:rsidRPr="00A91BD8">
        <w:rPr>
          <w:rFonts w:ascii="Times New Roman" w:eastAsia="Calibri" w:hAnsi="Times New Roman" w:cs="Times New Roman"/>
          <w:sz w:val="28"/>
          <w:szCs w:val="28"/>
        </w:rPr>
        <w:t xml:space="preserve">рамках повышения квалификации принимают участие в </w:t>
      </w:r>
      <w:r w:rsidR="00E07517" w:rsidRPr="00A91BD8">
        <w:rPr>
          <w:rFonts w:ascii="Times New Roman" w:eastAsia="Calibri" w:hAnsi="Times New Roman" w:cs="Times New Roman"/>
          <w:sz w:val="28"/>
          <w:szCs w:val="28"/>
        </w:rPr>
        <w:t xml:space="preserve">практических выездных занятиях </w:t>
      </w:r>
      <w:r w:rsidR="003B4C20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3B4C20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защитн</w:t>
      </w:r>
      <w:r w:rsidR="003B4C20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ом</w:t>
      </w:r>
      <w:r w:rsidR="003B4C20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сооружени</w:t>
      </w:r>
      <w:r w:rsidR="003B4C20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и</w:t>
      </w:r>
      <w:r w:rsidR="003B4C20" w:rsidRPr="00792286">
        <w:rPr>
          <w:rFonts w:ascii="Times New Roman" w:hAnsi="Times New Roman" w:cs="Times New Roman"/>
          <w:sz w:val="28"/>
          <w:szCs w:val="28"/>
        </w:rPr>
        <w:t xml:space="preserve"> </w:t>
      </w:r>
      <w:r w:rsidR="003B4C20" w:rsidRPr="00A91BD8">
        <w:rPr>
          <w:rFonts w:ascii="Times New Roman" w:hAnsi="Times New Roman" w:cs="Times New Roman"/>
          <w:sz w:val="28"/>
          <w:szCs w:val="28"/>
        </w:rPr>
        <w:t>гражданской обороны</w:t>
      </w:r>
      <w:r w:rsidR="003B4C20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, которое расположено в районе Проспекта Вернадского.</w:t>
      </w:r>
    </w:p>
    <w:p w:rsidR="00595876" w:rsidRPr="00A91BD8" w:rsidRDefault="00E07517" w:rsidP="0059587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«Основная цель таких занятий</w:t>
      </w:r>
      <w:r w:rsidRPr="00A91BD8">
        <w:rPr>
          <w:rFonts w:ascii="Times New Roman" w:eastAsia="Calibri" w:hAnsi="Times New Roman" w:cs="Times New Roman"/>
          <w:color w:val="FF0000"/>
          <w:sz w:val="28"/>
          <w:szCs w:val="28"/>
          <w:bdr w:val="none" w:sz="0" w:space="0" w:color="auto" w:frame="1"/>
        </w:rPr>
        <w:t xml:space="preserve"> </w:t>
      </w:r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-</w:t>
      </w:r>
      <w:r w:rsidRPr="00A91BD8">
        <w:rPr>
          <w:rFonts w:ascii="Times New Roman" w:eastAsia="Calibri" w:hAnsi="Times New Roman" w:cs="Times New Roman"/>
          <w:color w:val="FF0000"/>
          <w:sz w:val="28"/>
          <w:szCs w:val="28"/>
          <w:bdr w:val="none" w:sz="0" w:space="0" w:color="auto" w:frame="1"/>
        </w:rPr>
        <w:t xml:space="preserve"> </w:t>
      </w:r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закрепить полученные теоретические знания и научиться их применять к решению практических задач по оборудованию и проверке помещений защитных сооружений гражданской обороны. Процесс усвоения знаний предполагает слушателям увидеть своими глазами применение инженерно-технического, вентиляционного, санитарно-технического оборудования и других систем защитных сооружений», - пояснил</w:t>
      </w:r>
      <w:r w:rsidR="000D0DDC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1F0163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преподаватель</w:t>
      </w:r>
      <w:r w:rsidR="00AA5416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.</w:t>
      </w:r>
      <w:r w:rsidR="00AA5416" w:rsidRPr="00B21B0B">
        <w:rPr>
          <w:rFonts w:ascii="Times New Roman" w:hAnsi="Times New Roman" w:cs="Times New Roman"/>
          <w:sz w:val="28"/>
          <w:szCs w:val="28"/>
        </w:rPr>
        <w:t xml:space="preserve"> </w:t>
      </w:r>
      <w:r w:rsidR="001F0163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В своем комментарии он </w:t>
      </w:r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отметил, что за </w:t>
      </w:r>
      <w:r w:rsidR="00892E48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свой п</w:t>
      </w:r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едагогический </w:t>
      </w:r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lastRenderedPageBreak/>
        <w:t xml:space="preserve">стаж </w:t>
      </w:r>
      <w:r w:rsidR="00FE425C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около двух тысяч слушателей усвоили </w:t>
      </w:r>
      <w:r w:rsidR="001F0163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и изучили </w:t>
      </w:r>
      <w:r w:rsidR="00FE425C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вопросы гражданской обороны, побывав на защитных сооружениях</w:t>
      </w:r>
      <w:r w:rsidR="00682BEF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Москвы</w:t>
      </w:r>
      <w:r w:rsidR="001F0163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.</w:t>
      </w:r>
    </w:p>
    <w:p w:rsidR="000E064B" w:rsidRDefault="00682BEF" w:rsidP="00682BE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1BD8">
        <w:rPr>
          <w:rFonts w:ascii="Times New Roman" w:hAnsi="Times New Roman" w:cs="Times New Roman"/>
          <w:sz w:val="28"/>
          <w:szCs w:val="28"/>
        </w:rPr>
        <w:t xml:space="preserve">«На сегодняшний день удовлетворительное состояние защитных сооружений </w:t>
      </w:r>
      <w:r w:rsidR="008629BA">
        <w:rPr>
          <w:rFonts w:ascii="Times New Roman" w:hAnsi="Times New Roman" w:cs="Times New Roman"/>
          <w:sz w:val="28"/>
          <w:szCs w:val="28"/>
        </w:rPr>
        <w:t xml:space="preserve">гражданской обороны </w:t>
      </w:r>
      <w:r w:rsidRPr="00A91BD8">
        <w:rPr>
          <w:rFonts w:ascii="Times New Roman" w:hAnsi="Times New Roman" w:cs="Times New Roman"/>
          <w:sz w:val="28"/>
          <w:szCs w:val="28"/>
        </w:rPr>
        <w:t xml:space="preserve">позволяет проводить на их базе </w:t>
      </w:r>
      <w:r w:rsidR="00792286">
        <w:rPr>
          <w:rFonts w:ascii="Times New Roman" w:hAnsi="Times New Roman" w:cs="Times New Roman"/>
          <w:sz w:val="28"/>
          <w:szCs w:val="28"/>
        </w:rPr>
        <w:t xml:space="preserve">показательные и </w:t>
      </w:r>
      <w:r w:rsidRPr="00A91BD8">
        <w:rPr>
          <w:rFonts w:ascii="Times New Roman" w:hAnsi="Times New Roman" w:cs="Times New Roman"/>
          <w:sz w:val="28"/>
          <w:szCs w:val="28"/>
        </w:rPr>
        <w:t>практические занятия с</w:t>
      </w:r>
      <w:r w:rsidR="00211EDB" w:rsidRPr="00A91BD8">
        <w:rPr>
          <w:rFonts w:ascii="Times New Roman" w:hAnsi="Times New Roman" w:cs="Times New Roman"/>
          <w:sz w:val="28"/>
          <w:szCs w:val="28"/>
        </w:rPr>
        <w:t xml:space="preserve"> населением </w:t>
      </w:r>
      <w:r w:rsidR="008629BA">
        <w:rPr>
          <w:rFonts w:ascii="Times New Roman" w:hAnsi="Times New Roman" w:cs="Times New Roman"/>
          <w:sz w:val="28"/>
          <w:szCs w:val="28"/>
        </w:rPr>
        <w:t>столицы</w:t>
      </w:r>
      <w:r w:rsidRPr="00A91BD8">
        <w:rPr>
          <w:rFonts w:ascii="Times New Roman" w:hAnsi="Times New Roman" w:cs="Times New Roman"/>
          <w:sz w:val="28"/>
          <w:szCs w:val="28"/>
        </w:rPr>
        <w:t xml:space="preserve">, </w:t>
      </w:r>
      <w:r w:rsidR="000D0DDC" w:rsidRPr="000D0DDC">
        <w:rPr>
          <w:rFonts w:ascii="Times New Roman" w:hAnsi="Times New Roman" w:cs="Times New Roman"/>
          <w:sz w:val="28"/>
          <w:szCs w:val="28"/>
        </w:rPr>
        <w:t>—</w:t>
      </w:r>
      <w:r w:rsidRPr="00A91BD8">
        <w:rPr>
          <w:rFonts w:ascii="Times New Roman" w:hAnsi="Times New Roman" w:cs="Times New Roman"/>
          <w:sz w:val="28"/>
          <w:szCs w:val="28"/>
        </w:rPr>
        <w:t xml:space="preserve"> </w:t>
      </w:r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прокомментировал начальник производственного участка Иван </w:t>
      </w:r>
      <w:proofErr w:type="spellStart"/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Опря</w:t>
      </w:r>
      <w:proofErr w:type="spellEnd"/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.</w:t>
      </w:r>
      <w:r w:rsidRPr="00A91BD8">
        <w:rPr>
          <w:rFonts w:ascii="Times New Roman" w:hAnsi="Times New Roman" w:cs="Times New Roman"/>
          <w:sz w:val="28"/>
          <w:szCs w:val="28"/>
        </w:rPr>
        <w:t xml:space="preserve"> </w:t>
      </w:r>
      <w:r w:rsidR="000D0DDC" w:rsidRPr="000D0DDC">
        <w:rPr>
          <w:rFonts w:ascii="Times New Roman" w:hAnsi="Times New Roman" w:cs="Times New Roman"/>
          <w:sz w:val="28"/>
          <w:szCs w:val="28"/>
        </w:rPr>
        <w:t>—</w:t>
      </w:r>
      <w:r w:rsidRPr="00A91BD8">
        <w:rPr>
          <w:rFonts w:ascii="Times New Roman" w:hAnsi="Times New Roman" w:cs="Times New Roman"/>
          <w:sz w:val="28"/>
          <w:szCs w:val="28"/>
        </w:rPr>
        <w:t xml:space="preserve"> Работники </w:t>
      </w:r>
      <w:r w:rsidR="00211EDB" w:rsidRPr="00A91BD8">
        <w:rPr>
          <w:rFonts w:ascii="Times New Roman" w:hAnsi="Times New Roman" w:cs="Times New Roman"/>
          <w:sz w:val="28"/>
          <w:szCs w:val="28"/>
        </w:rPr>
        <w:t xml:space="preserve">ГУП СППМ рассказывают обучающимся, как происходит </w:t>
      </w:r>
      <w:r w:rsidRPr="00A91BD8">
        <w:rPr>
          <w:rFonts w:ascii="Times New Roman" w:hAnsi="Times New Roman" w:cs="Times New Roman"/>
          <w:sz w:val="28"/>
          <w:szCs w:val="28"/>
        </w:rPr>
        <w:t>защит</w:t>
      </w:r>
      <w:r w:rsidR="00211EDB" w:rsidRPr="00A91BD8">
        <w:rPr>
          <w:rFonts w:ascii="Times New Roman" w:hAnsi="Times New Roman" w:cs="Times New Roman"/>
          <w:sz w:val="28"/>
          <w:szCs w:val="28"/>
        </w:rPr>
        <w:t>а</w:t>
      </w:r>
      <w:r w:rsidRPr="00A91BD8">
        <w:rPr>
          <w:rFonts w:ascii="Times New Roman" w:hAnsi="Times New Roman" w:cs="Times New Roman"/>
          <w:sz w:val="28"/>
          <w:szCs w:val="28"/>
        </w:rPr>
        <w:t xml:space="preserve"> населения, как в мирное время, так и в условиях чрезвычайных ситуаций</w:t>
      </w:r>
      <w:r w:rsidR="00792286">
        <w:rPr>
          <w:rFonts w:ascii="Times New Roman" w:hAnsi="Times New Roman" w:cs="Times New Roman"/>
          <w:sz w:val="28"/>
          <w:szCs w:val="28"/>
        </w:rPr>
        <w:t>»</w:t>
      </w:r>
      <w:r w:rsidR="00211EDB" w:rsidRPr="00A91BD8">
        <w:rPr>
          <w:rFonts w:ascii="Times New Roman" w:hAnsi="Times New Roman" w:cs="Times New Roman"/>
          <w:sz w:val="28"/>
          <w:szCs w:val="28"/>
        </w:rPr>
        <w:t>.</w:t>
      </w:r>
    </w:p>
    <w:p w:rsidR="000E064B" w:rsidRDefault="000E064B" w:rsidP="00682BE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E064B" w:rsidRDefault="000E064B" w:rsidP="00682BE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933450" y="2751083"/>
            <wp:positionH relativeFrom="column">
              <wp:align>center</wp:align>
            </wp:positionH>
            <wp:positionV relativeFrom="paragraph">
              <wp:posOffset>0</wp:posOffset>
            </wp:positionV>
            <wp:extent cx="5732189" cy="3815255"/>
            <wp:effectExtent l="19050" t="0" r="1861" b="0"/>
            <wp:wrapTopAndBottom/>
            <wp:docPr id="2" name="Рисунок 2" descr="C:\Users\Lucky33\Documents\cherem\Информационные материалы для размещения в СМИ 14.02-20.02.2020\Слушатели АГПС МЧС России проходят практику в ЗСГО\IMG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Информационные материалы для размещения в СМИ 14.02-20.02.2020\Слушатели АГПС МЧС России проходят практику в ЗСГО\IMG_0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89" cy="381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BEF" w:rsidRPr="00A91BD8" w:rsidRDefault="00682BEF" w:rsidP="00682BE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B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2286" w:rsidRPr="00A91BD8" w:rsidRDefault="00792286" w:rsidP="0079228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BD8">
        <w:rPr>
          <w:rFonts w:ascii="Times New Roman" w:hAnsi="Times New Roman" w:cs="Times New Roman"/>
          <w:sz w:val="28"/>
          <w:szCs w:val="28"/>
        </w:rPr>
        <w:t>В ходе учебного занятия</w:t>
      </w:r>
      <w:r w:rsidR="000D0DDC">
        <w:rPr>
          <w:rFonts w:ascii="Times New Roman" w:hAnsi="Times New Roman" w:cs="Times New Roman"/>
          <w:sz w:val="28"/>
          <w:szCs w:val="28"/>
        </w:rPr>
        <w:t xml:space="preserve"> </w:t>
      </w:r>
      <w:r w:rsidR="003B4C20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Павел </w:t>
      </w:r>
      <w:proofErr w:type="spellStart"/>
      <w:r w:rsidR="003B4C20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Аляев</w:t>
      </w:r>
      <w:proofErr w:type="spellEnd"/>
      <w:r w:rsidR="000D0DDC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A91BD8">
        <w:rPr>
          <w:rFonts w:ascii="Times New Roman" w:hAnsi="Times New Roman" w:cs="Times New Roman"/>
          <w:sz w:val="28"/>
          <w:szCs w:val="28"/>
        </w:rPr>
        <w:t>обратил внимание слушателей на надежность защиты в убежищах, которая достигается за счет мощных ограждающих конструкций и бетонных перекрытий, многотонных металлических дверей и системы вентиляции. В нескольких комнатах находится оборудование, необходимое для автономной работы защитного сооружения – это дизель-генератор, система воздушных фильтров, санитарный узел с насосной станцией.</w:t>
      </w:r>
      <w:r w:rsidR="000D0DDC">
        <w:rPr>
          <w:rFonts w:ascii="Times New Roman" w:hAnsi="Times New Roman" w:cs="Times New Roman"/>
          <w:sz w:val="28"/>
          <w:szCs w:val="28"/>
        </w:rPr>
        <w:t xml:space="preserve"> </w:t>
      </w:r>
      <w:r w:rsidR="003B4C20" w:rsidRPr="003B4C20">
        <w:rPr>
          <w:rFonts w:ascii="Times New Roman" w:hAnsi="Times New Roman" w:cs="Times New Roman"/>
          <w:sz w:val="28"/>
          <w:szCs w:val="28"/>
        </w:rPr>
        <w:t>Также он отметил, что в</w:t>
      </w:r>
      <w:r w:rsidRPr="00A91BD8">
        <w:rPr>
          <w:rFonts w:ascii="Times New Roman" w:hAnsi="Times New Roman" w:cs="Times New Roman"/>
          <w:sz w:val="28"/>
          <w:szCs w:val="28"/>
        </w:rPr>
        <w:t xml:space="preserve"> защитном сооружении созданы все условия, чтобы люди могли чувствовать себя в безопасности и были обеспечены всем для нормальной жизнедеятельности. Есть помещение для хранения питьевой и технической воды, туалеты, двух- и трехэтажные нары, пункт связи, медпункт, аварийные выходы.</w:t>
      </w:r>
    </w:p>
    <w:p w:rsidR="00682BEF" w:rsidRDefault="00792286" w:rsidP="00682BE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Кульминацией</w:t>
      </w:r>
      <w:r w:rsidR="000D0DDC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практического занятия стала в</w:t>
      </w:r>
      <w:r w:rsidR="00211EDB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стреча 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слушателей АГПС с </w:t>
      </w:r>
      <w:r w:rsidR="00211EDB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работник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ами</w:t>
      </w:r>
      <w:r w:rsidR="00211EDB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ГУП СППМ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и </w:t>
      </w:r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сотрудник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ами</w:t>
      </w:r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Управления по ЗАО</w:t>
      </w:r>
      <w:r w:rsidR="000D0DDC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Департамента </w:t>
      </w:r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lastRenderedPageBreak/>
        <w:t>ГОЧС и ПБ</w:t>
      </w:r>
      <w:r w:rsidR="000D0DDC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города Москвы</w:t>
      </w:r>
      <w:r w:rsidR="00B63230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. Работники 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гражданской обороны </w:t>
      </w:r>
      <w:r w:rsidR="00B63230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совместными усилиями организовали для обучающихся </w:t>
      </w:r>
      <w:r w:rsidR="00A91BD8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экспозици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ю</w:t>
      </w:r>
      <w:r w:rsidR="00A91BD8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дозиметрически</w:t>
      </w:r>
      <w:r w:rsid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х</w:t>
      </w:r>
      <w:r w:rsidR="00A91BD8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прибор</w:t>
      </w:r>
      <w:r w:rsid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ов</w:t>
      </w:r>
      <w:r w:rsidR="00A91BD8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и средств индивидуальной защиты органов дыхания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, где были представлены </w:t>
      </w:r>
      <w:r w:rsidR="00A91BD8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образцы гражданских противогазов ГП – 7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. Подобные п</w:t>
      </w:r>
      <w:r w:rsidR="00682BEF" w:rsidRPr="00A91BD8">
        <w:rPr>
          <w:rFonts w:ascii="Times New Roman" w:hAnsi="Times New Roman" w:cs="Times New Roman"/>
          <w:color w:val="000000"/>
          <w:sz w:val="28"/>
          <w:szCs w:val="28"/>
        </w:rPr>
        <w:t>рактические занятия</w:t>
      </w:r>
      <w:r w:rsidR="0017687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82BEF" w:rsidRPr="00A91BD8">
        <w:rPr>
          <w:rFonts w:ascii="Times New Roman" w:hAnsi="Times New Roman" w:cs="Times New Roman"/>
          <w:color w:val="000000"/>
          <w:sz w:val="28"/>
          <w:szCs w:val="28"/>
        </w:rPr>
        <w:t xml:space="preserve"> с использованием элементов имущества гражданской обороны</w:t>
      </w:r>
      <w:r w:rsidR="0017687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82BEF" w:rsidRPr="00A91BD8">
        <w:rPr>
          <w:rFonts w:ascii="Times New Roman" w:hAnsi="Times New Roman" w:cs="Times New Roman"/>
          <w:color w:val="000000"/>
          <w:sz w:val="28"/>
          <w:szCs w:val="28"/>
        </w:rPr>
        <w:t xml:space="preserve"> всегда </w:t>
      </w:r>
      <w:r w:rsidR="00682BEF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вызывают живой интерес</w:t>
      </w:r>
      <w:r w:rsidR="00682BEF" w:rsidRPr="00A91BD8">
        <w:rPr>
          <w:rFonts w:ascii="Times New Roman" w:hAnsi="Times New Roman" w:cs="Times New Roman"/>
          <w:color w:val="000000"/>
          <w:sz w:val="28"/>
          <w:szCs w:val="28"/>
        </w:rPr>
        <w:t xml:space="preserve"> у обучаемых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82BEF" w:rsidRPr="00A91BD8">
        <w:rPr>
          <w:rFonts w:ascii="Times New Roman" w:hAnsi="Times New Roman" w:cs="Times New Roman"/>
          <w:color w:val="000000"/>
          <w:sz w:val="28"/>
          <w:szCs w:val="28"/>
        </w:rPr>
        <w:t xml:space="preserve"> позволя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682BEF" w:rsidRPr="00A91BD8">
        <w:rPr>
          <w:rFonts w:ascii="Times New Roman" w:hAnsi="Times New Roman" w:cs="Times New Roman"/>
          <w:color w:val="000000"/>
          <w:sz w:val="28"/>
          <w:szCs w:val="28"/>
        </w:rPr>
        <w:t xml:space="preserve"> им более полно представить комплекс мероприятий по </w:t>
      </w:r>
      <w:r>
        <w:rPr>
          <w:rFonts w:ascii="Times New Roman" w:hAnsi="Times New Roman" w:cs="Times New Roman"/>
          <w:color w:val="000000"/>
          <w:sz w:val="28"/>
          <w:szCs w:val="28"/>
        </w:rPr>
        <w:t>безопасности</w:t>
      </w:r>
      <w:r w:rsidR="000D0D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682BEF" w:rsidRPr="00A91BD8">
        <w:rPr>
          <w:rFonts w:ascii="Times New Roman" w:hAnsi="Times New Roman" w:cs="Times New Roman"/>
          <w:color w:val="000000"/>
          <w:sz w:val="28"/>
          <w:szCs w:val="28"/>
        </w:rPr>
        <w:t>защите населения.</w:t>
      </w:r>
      <w:r w:rsidR="00A91BD8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Слушатели Академии</w:t>
      </w:r>
      <w:r w:rsidR="00A91BD8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смогли </w:t>
      </w:r>
      <w:r w:rsidR="00A91BD8" w:rsidRPr="00A91BD8">
        <w:rPr>
          <w:rFonts w:ascii="Times New Roman" w:hAnsi="Times New Roman" w:cs="Times New Roman"/>
          <w:color w:val="000000"/>
          <w:sz w:val="28"/>
          <w:szCs w:val="28"/>
        </w:rPr>
        <w:t>не только рассмотреть противогазы, но и потренироваться в их надевании.</w:t>
      </w:r>
    </w:p>
    <w:p w:rsidR="00974C27" w:rsidRDefault="00974C27" w:rsidP="00682BE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974C27" w:rsidRDefault="00974C27" w:rsidP="00682BE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ja-JP"/>
        </w:rPr>
        <w:drawing>
          <wp:inline distT="0" distB="0" distL="0" distR="0">
            <wp:extent cx="5730875" cy="3815080"/>
            <wp:effectExtent l="19050" t="0" r="3175" b="0"/>
            <wp:docPr id="3" name="Рисунок 3" descr="C:\Users\Lucky33\Documents\cherem\Информационные материалы для размещения в СМИ 14.02-20.02.2020\Слушатели АГПС МЧС России проходят практику в ЗСГО\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Информационные материалы для размещения в СМИ 14.02-20.02.2020\Слушатели АГПС МЧС России проходят практику в ЗСГО\IMG_0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C27" w:rsidRPr="00974C27" w:rsidRDefault="00974C27" w:rsidP="00682BE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95876" w:rsidRPr="00A91BD8" w:rsidRDefault="00595876" w:rsidP="00595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BD8">
        <w:rPr>
          <w:rFonts w:ascii="Times New Roman" w:eastAsia="Calibri" w:hAnsi="Times New Roman" w:cs="Times New Roman"/>
          <w:sz w:val="28"/>
          <w:szCs w:val="28"/>
        </w:rPr>
        <w:t xml:space="preserve">В заключение </w:t>
      </w:r>
      <w:r w:rsidR="005D2BE2" w:rsidRPr="00A91BD8">
        <w:rPr>
          <w:rFonts w:ascii="Times New Roman" w:eastAsia="Calibri" w:hAnsi="Times New Roman" w:cs="Times New Roman"/>
          <w:sz w:val="28"/>
          <w:szCs w:val="28"/>
        </w:rPr>
        <w:t xml:space="preserve">учебного занятия </w:t>
      </w:r>
      <w:r w:rsidRPr="00A91BD8">
        <w:rPr>
          <w:rFonts w:ascii="Times New Roman" w:eastAsia="Calibri" w:hAnsi="Times New Roman" w:cs="Times New Roman"/>
          <w:sz w:val="28"/>
          <w:szCs w:val="28"/>
        </w:rPr>
        <w:t xml:space="preserve">слушатели прокомментировали, что «лучше один раз увидеть, чем сто раз услышать. Выездное практическое занятие помогло разобраться в вопросах </w:t>
      </w:r>
      <w:r w:rsidRPr="00A91BD8">
        <w:rPr>
          <w:rFonts w:ascii="Times New Roman" w:hAnsi="Times New Roman" w:cs="Times New Roman"/>
          <w:sz w:val="28"/>
          <w:szCs w:val="28"/>
        </w:rPr>
        <w:t xml:space="preserve">жизнеобеспечения </w:t>
      </w:r>
      <w:r w:rsidRPr="00A91BD8">
        <w:rPr>
          <w:rFonts w:ascii="Times New Roman" w:eastAsia="Calibri" w:hAnsi="Times New Roman" w:cs="Times New Roman"/>
          <w:sz w:val="28"/>
          <w:szCs w:val="28"/>
        </w:rPr>
        <w:t>и планирования защитного сооружения гражданской обороны, установки специального оборудования, его хранения и эксплуатации.</w:t>
      </w:r>
    </w:p>
    <w:p w:rsidR="00205413" w:rsidRDefault="00052683" w:rsidP="000D0DDC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91BD8">
        <w:rPr>
          <w:rFonts w:ascii="Times New Roman" w:eastAsia="Calibri" w:hAnsi="Times New Roman" w:cs="Times New Roman"/>
          <w:sz w:val="28"/>
          <w:szCs w:val="28"/>
        </w:rPr>
        <w:t xml:space="preserve">За февраль текущего года </w:t>
      </w:r>
      <w:r w:rsidR="00595876" w:rsidRPr="00A91BD8">
        <w:rPr>
          <w:rFonts w:ascii="Times New Roman" w:eastAsia="Calibri" w:hAnsi="Times New Roman" w:cs="Times New Roman"/>
          <w:sz w:val="28"/>
          <w:szCs w:val="28"/>
        </w:rPr>
        <w:t xml:space="preserve">в защитном сооружении гражданской обороны </w:t>
      </w:r>
      <w:r w:rsidR="005D2BE2" w:rsidRPr="00A91BD8">
        <w:rPr>
          <w:rFonts w:ascii="Times New Roman" w:eastAsia="Calibri" w:hAnsi="Times New Roman" w:cs="Times New Roman"/>
          <w:sz w:val="28"/>
          <w:szCs w:val="28"/>
        </w:rPr>
        <w:t xml:space="preserve">побывают </w:t>
      </w:r>
      <w:r w:rsidRPr="00A91BD8">
        <w:rPr>
          <w:rFonts w:ascii="Times New Roman" w:eastAsia="Calibri" w:hAnsi="Times New Roman" w:cs="Times New Roman"/>
          <w:sz w:val="28"/>
          <w:szCs w:val="28"/>
        </w:rPr>
        <w:t>о</w:t>
      </w:r>
      <w:r w:rsidR="00595876" w:rsidRPr="00A91BD8">
        <w:rPr>
          <w:rFonts w:ascii="Times New Roman" w:eastAsia="Calibri" w:hAnsi="Times New Roman" w:cs="Times New Roman"/>
          <w:sz w:val="28"/>
          <w:szCs w:val="28"/>
        </w:rPr>
        <w:t xml:space="preserve">коло </w:t>
      </w:r>
      <w:r w:rsidR="005D2BE2" w:rsidRPr="00A91BD8">
        <w:rPr>
          <w:rFonts w:ascii="Times New Roman" w:eastAsia="Calibri" w:hAnsi="Times New Roman" w:cs="Times New Roman"/>
          <w:sz w:val="28"/>
          <w:szCs w:val="28"/>
        </w:rPr>
        <w:t xml:space="preserve">двухсот </w:t>
      </w:r>
      <w:r w:rsidR="00595876" w:rsidRPr="00A91BD8">
        <w:rPr>
          <w:rFonts w:ascii="Times New Roman" w:eastAsia="Calibri" w:hAnsi="Times New Roman" w:cs="Times New Roman"/>
          <w:sz w:val="28"/>
          <w:szCs w:val="28"/>
        </w:rPr>
        <w:t>обучающихся.</w:t>
      </w:r>
    </w:p>
    <w:p w:rsidR="00974C27" w:rsidRDefault="00974C27" w:rsidP="000D0DDC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974C27" w:rsidRDefault="00974C27" w:rsidP="000D0DDC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974C27" w:rsidRDefault="00974C27" w:rsidP="000D0DDC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974C27" w:rsidRDefault="00974C27" w:rsidP="000D0DDC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974C27" w:rsidRDefault="00974C27" w:rsidP="000D0DDC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974C27" w:rsidRDefault="00974C27" w:rsidP="000D0DDC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974C27" w:rsidRDefault="00974C27" w:rsidP="000D0DDC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974C27" w:rsidRDefault="00974C27" w:rsidP="000D0DDC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ja-JP"/>
        </w:rPr>
        <w:drawing>
          <wp:inline distT="0" distB="0" distL="0" distR="0">
            <wp:extent cx="5722620" cy="3839210"/>
            <wp:effectExtent l="19050" t="0" r="0" b="0"/>
            <wp:docPr id="4" name="Рисунок 4" descr="C:\Users\Lucky33\Documents\cherem\Информационные материалы для размещения в СМИ 14.02-20.02.2020\Слушатели АГПС МЧС России проходят практику в ЗСГО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Информационные материалы для размещения в СМИ 14.02-20.02.2020\Слушатели АГПС МЧС России проходят практику в ЗСГО\IMG_0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83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C27" w:rsidRPr="00974C27" w:rsidRDefault="00974C27" w:rsidP="000D0DDC">
      <w:pPr>
        <w:spacing w:after="0" w:line="240" w:lineRule="auto"/>
        <w:ind w:left="-567" w:firstLine="567"/>
        <w:jc w:val="both"/>
        <w:rPr>
          <w:sz w:val="28"/>
          <w:szCs w:val="28"/>
          <w:lang w:val="en-US"/>
        </w:rPr>
      </w:pPr>
    </w:p>
    <w:sectPr w:rsidR="00974C27" w:rsidRPr="00974C27" w:rsidSect="00AA6B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/>
  <w:defaultTabStop w:val="708"/>
  <w:characterSpacingControl w:val="doNotCompress"/>
  <w:compat/>
  <w:rsids>
    <w:rsidRoot w:val="00205413"/>
    <w:rsid w:val="0002384D"/>
    <w:rsid w:val="00052683"/>
    <w:rsid w:val="00070439"/>
    <w:rsid w:val="000A0E4B"/>
    <w:rsid w:val="000D0DDC"/>
    <w:rsid w:val="000E064B"/>
    <w:rsid w:val="00130359"/>
    <w:rsid w:val="00166A2E"/>
    <w:rsid w:val="0017226F"/>
    <w:rsid w:val="0017687B"/>
    <w:rsid w:val="001B2234"/>
    <w:rsid w:val="001F0163"/>
    <w:rsid w:val="00205413"/>
    <w:rsid w:val="00211EDB"/>
    <w:rsid w:val="00246404"/>
    <w:rsid w:val="00252D96"/>
    <w:rsid w:val="002B601F"/>
    <w:rsid w:val="003038A2"/>
    <w:rsid w:val="003163D9"/>
    <w:rsid w:val="003B4C20"/>
    <w:rsid w:val="0047738E"/>
    <w:rsid w:val="004F372C"/>
    <w:rsid w:val="004F5E5A"/>
    <w:rsid w:val="00595876"/>
    <w:rsid w:val="005D2BE2"/>
    <w:rsid w:val="00606C6F"/>
    <w:rsid w:val="00682BEF"/>
    <w:rsid w:val="006D73E1"/>
    <w:rsid w:val="00792286"/>
    <w:rsid w:val="00857B97"/>
    <w:rsid w:val="008629BA"/>
    <w:rsid w:val="00892E48"/>
    <w:rsid w:val="008C083A"/>
    <w:rsid w:val="009337EB"/>
    <w:rsid w:val="0094550D"/>
    <w:rsid w:val="00974C27"/>
    <w:rsid w:val="00A71BF6"/>
    <w:rsid w:val="00A91BD8"/>
    <w:rsid w:val="00AA5416"/>
    <w:rsid w:val="00AA6BAB"/>
    <w:rsid w:val="00B63230"/>
    <w:rsid w:val="00CC30FC"/>
    <w:rsid w:val="00D9337B"/>
    <w:rsid w:val="00E00093"/>
    <w:rsid w:val="00E07517"/>
    <w:rsid w:val="00F623BC"/>
    <w:rsid w:val="00FE4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87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6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0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06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Lucky33</cp:lastModifiedBy>
  <cp:revision>2</cp:revision>
  <cp:lastPrinted>2020-02-10T04:04:00Z</cp:lastPrinted>
  <dcterms:created xsi:type="dcterms:W3CDTF">2020-02-18T05:56:00Z</dcterms:created>
  <dcterms:modified xsi:type="dcterms:W3CDTF">2020-02-18T05:56:00Z</dcterms:modified>
</cp:coreProperties>
</file>