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20" w:rsidRDefault="00EF5C20" w:rsidP="00EF5C2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t>Всегда под</w:t>
      </w:r>
      <w:r>
        <w:rPr>
          <w:rFonts w:ascii="Times New Roman" w:hAnsi="Times New Roman" w:cs="Times New Roman"/>
          <w:sz w:val="28"/>
        </w:rPr>
        <w:t xml:space="preserve"> рукой</w:t>
      </w:r>
    </w:p>
    <w:p w:rsidR="00F1448E" w:rsidRDefault="00F1448E" w:rsidP="00EF5C2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1448E" w:rsidRPr="00EF5C20" w:rsidRDefault="00F1448E" w:rsidP="00EF5C20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1 статья ДГОЧС"/>
          </v:shape>
        </w:pic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t>«Подскажите, по этому номеру какие службы можно вызвать?» – такой вопрос задал мужчина оператору Службы 112 Москвы. Заявитель задал его не из праздного любопы</w:t>
      </w:r>
      <w:r>
        <w:rPr>
          <w:rFonts w:ascii="Times New Roman" w:hAnsi="Times New Roman" w:cs="Times New Roman"/>
          <w:sz w:val="28"/>
        </w:rPr>
        <w:t>тства, у него была благая цель.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t>Пожилая мама абонента живёт отдельно от сына на другом конце города. Мужчина решил составить для неё памятку важных телефонных номеров, чтобы мама в случае происшествия знала, куда звонить.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t>«В почтовый ящик иногда кладут какие-то памятки, но у неё слабое зрение, да ещё там не всегда пишут, по какому номеру помогут в том или ином случае. Я бы сам всё набрал крупным шрифтом и распечатал, но хотелось бы точно написать, какую службу по какому номеру можно вызвать», – объяснил мужчина.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t xml:space="preserve">Оператор Службы 112 дал заявителю необходимые разъяснения. 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lastRenderedPageBreak/>
        <w:t>Мы не всегда можем быть рядом со своими пожилыми родственниками или родителями, но можем о них позаботиться даже на расстоянии: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F5C20">
        <w:rPr>
          <w:rFonts w:ascii="Times New Roman" w:hAnsi="Times New Roman" w:cs="Times New Roman"/>
          <w:sz w:val="28"/>
        </w:rPr>
        <w:t xml:space="preserve"> напоминайте своим родным о действиях и методах мошенников – к сожалению, случаи, когда жертвами злоумышленников становятся представители старшего поколения, сейчас не редкость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F5C20">
        <w:rPr>
          <w:rFonts w:ascii="Times New Roman" w:hAnsi="Times New Roman" w:cs="Times New Roman"/>
          <w:sz w:val="28"/>
        </w:rPr>
        <w:t xml:space="preserve"> созванивайтесь с родными, чтобы знать, что у них происходит и какая помощь требуется</w:t>
      </w:r>
    </w:p>
    <w:p w:rsidR="00EF5C20" w:rsidRPr="00EF5C20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F5C20">
        <w:rPr>
          <w:rFonts w:ascii="Times New Roman" w:hAnsi="Times New Roman" w:cs="Times New Roman"/>
          <w:sz w:val="28"/>
        </w:rPr>
        <w:t xml:space="preserve"> по возможности оставьте свои контакты соседям или знакомым ваших пожилых родственников – если не сможете дозвониться родным, у вас будет возможность обратиться к ним, чтобы они проверили, все ли в порядке.</w:t>
      </w:r>
    </w:p>
    <w:p w:rsidR="007B089E" w:rsidRPr="004B67E9" w:rsidRDefault="00EF5C20" w:rsidP="00EF5C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F5C20">
        <w:rPr>
          <w:rFonts w:ascii="Times New Roman" w:hAnsi="Times New Roman" w:cs="Times New Roman"/>
          <w:sz w:val="28"/>
        </w:rPr>
        <w:t>Самое главное – не прерывайте общение надолго, не забывайте своих родителей, бабушек и дедушек. Берегите их!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47B3A"/>
    <w:rsid w:val="00653499"/>
    <w:rsid w:val="006A59DC"/>
    <w:rsid w:val="00712545"/>
    <w:rsid w:val="007B089E"/>
    <w:rsid w:val="00921526"/>
    <w:rsid w:val="00952FC0"/>
    <w:rsid w:val="00A540D9"/>
    <w:rsid w:val="00A700F9"/>
    <w:rsid w:val="00AB33E1"/>
    <w:rsid w:val="00BA67C3"/>
    <w:rsid w:val="00C165AB"/>
    <w:rsid w:val="00C97D7E"/>
    <w:rsid w:val="00E64150"/>
    <w:rsid w:val="00EF5C20"/>
    <w:rsid w:val="00F1448E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CE5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2025-03-07T10:49:00Z</dcterms:created>
  <dcterms:modified xsi:type="dcterms:W3CDTF">2025-03-07T10:49:00Z</dcterms:modified>
</cp:coreProperties>
</file>