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62D" w:rsidRDefault="004D362D" w:rsidP="004C11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Обсудили с жителями вопросы пожарной безопасности</w:t>
      </w:r>
    </w:p>
    <w:p w:rsidR="00E8625A" w:rsidRDefault="00E8625A" w:rsidP="004C11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625A" w:rsidRPr="004D362D" w:rsidRDefault="00E8625A" w:rsidP="004C11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1.75pt">
            <v:imagedata r:id="rId5" o:title="5 статья фото"/>
          </v:shape>
        </w:pict>
      </w:r>
    </w:p>
    <w:p w:rsidR="004D362D" w:rsidRDefault="004D362D" w:rsidP="004C11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3E54" w:rsidRDefault="001C466B" w:rsidP="00013E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Пожарная безопасность</w:t>
      </w:r>
      <w:r w:rsidR="00013E54">
        <w:rPr>
          <w:rFonts w:ascii="Times New Roman" w:eastAsia="Calibri" w:hAnsi="Times New Roman" w:cs="Times New Roman"/>
          <w:sz w:val="28"/>
          <w:szCs w:val="28"/>
        </w:rPr>
        <w:t xml:space="preserve"> в многоквартирном доме – это коллективная ответс</w:t>
      </w:r>
      <w:r>
        <w:rPr>
          <w:rFonts w:ascii="Times New Roman" w:eastAsia="Calibri" w:hAnsi="Times New Roman" w:cs="Times New Roman"/>
          <w:sz w:val="28"/>
          <w:szCs w:val="28"/>
        </w:rPr>
        <w:t>тв</w:t>
      </w:r>
      <w:r w:rsidR="00013E54">
        <w:rPr>
          <w:rFonts w:ascii="Times New Roman" w:eastAsia="Calibri" w:hAnsi="Times New Roman" w:cs="Times New Roman"/>
          <w:sz w:val="28"/>
          <w:szCs w:val="28"/>
        </w:rPr>
        <w:t>енность. Во время пожара может произойти не только распространение огня на соседние квартиры и кровлю</w:t>
      </w:r>
      <w:r w:rsidR="00DA48D0">
        <w:rPr>
          <w:rFonts w:ascii="Times New Roman" w:eastAsia="Calibri" w:hAnsi="Times New Roman" w:cs="Times New Roman"/>
          <w:sz w:val="28"/>
          <w:szCs w:val="28"/>
        </w:rPr>
        <w:t xml:space="preserve"> здания</w:t>
      </w:r>
      <w:r w:rsidR="00436DE1">
        <w:rPr>
          <w:rFonts w:ascii="Times New Roman" w:eastAsia="Calibri" w:hAnsi="Times New Roman" w:cs="Times New Roman"/>
          <w:sz w:val="28"/>
          <w:szCs w:val="28"/>
        </w:rPr>
        <w:t>, но и нанесен материальный ущерб при его тушении</w:t>
      </w:r>
      <w:r w:rsidR="00013E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C466B" w:rsidRDefault="00436DE1" w:rsidP="001C46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Специалисты пожарного дела</w:t>
      </w:r>
      <w:r w:rsidR="001C466B">
        <w:rPr>
          <w:rFonts w:ascii="Times New Roman" w:eastAsia="Calibri" w:hAnsi="Times New Roman" w:cs="Times New Roman"/>
          <w:sz w:val="28"/>
          <w:szCs w:val="28"/>
        </w:rPr>
        <w:t xml:space="preserve"> Департамента ГОЧСиПБ встретились с жителями Гагаринского района, чтобы повысить у жильцов уровень знаний </w:t>
      </w:r>
      <w:r>
        <w:rPr>
          <w:rFonts w:ascii="Times New Roman" w:eastAsia="Calibri" w:hAnsi="Times New Roman" w:cs="Times New Roman"/>
          <w:sz w:val="28"/>
          <w:szCs w:val="28"/>
        </w:rPr>
        <w:t>в вопросах</w:t>
      </w:r>
      <w:r w:rsidR="001C466B">
        <w:rPr>
          <w:rFonts w:ascii="Times New Roman" w:eastAsia="Calibri" w:hAnsi="Times New Roman" w:cs="Times New Roman"/>
          <w:sz w:val="28"/>
          <w:szCs w:val="28"/>
        </w:rPr>
        <w:t xml:space="preserve"> пожарной безопасности.</w:t>
      </w:r>
    </w:p>
    <w:p w:rsidR="00B22222" w:rsidRDefault="001C466B" w:rsidP="00C177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Профилактическое мероприятие началось с</w:t>
      </w:r>
      <w:r w:rsidR="00B22222">
        <w:rPr>
          <w:rFonts w:ascii="Times New Roman" w:eastAsia="Calibri" w:hAnsi="Times New Roman" w:cs="Times New Roman"/>
          <w:sz w:val="28"/>
          <w:szCs w:val="28"/>
        </w:rPr>
        <w:t xml:space="preserve"> подробного разбора самых распространенных причин </w:t>
      </w:r>
      <w:r w:rsidR="00436DE1">
        <w:rPr>
          <w:rFonts w:ascii="Times New Roman" w:eastAsia="Calibri" w:hAnsi="Times New Roman" w:cs="Times New Roman"/>
          <w:sz w:val="28"/>
          <w:szCs w:val="28"/>
        </w:rPr>
        <w:t xml:space="preserve">возникновения </w:t>
      </w:r>
      <w:r w:rsidR="00B22222">
        <w:rPr>
          <w:rFonts w:ascii="Times New Roman" w:eastAsia="Calibri" w:hAnsi="Times New Roman" w:cs="Times New Roman"/>
          <w:sz w:val="28"/>
          <w:szCs w:val="28"/>
        </w:rPr>
        <w:t xml:space="preserve">неконтролируемого горения в доме, а затем под каждую причину были </w:t>
      </w:r>
      <w:r w:rsidR="00DA48D0">
        <w:rPr>
          <w:rFonts w:ascii="Times New Roman" w:eastAsia="Calibri" w:hAnsi="Times New Roman" w:cs="Times New Roman"/>
          <w:sz w:val="28"/>
          <w:szCs w:val="28"/>
        </w:rPr>
        <w:t>подобраны</w:t>
      </w:r>
      <w:r w:rsidR="00B222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6DE1">
        <w:rPr>
          <w:rFonts w:ascii="Times New Roman" w:eastAsia="Calibri" w:hAnsi="Times New Roman" w:cs="Times New Roman"/>
          <w:sz w:val="28"/>
          <w:szCs w:val="28"/>
        </w:rPr>
        <w:t xml:space="preserve">предупредительные </w:t>
      </w:r>
      <w:r w:rsidR="00B22222">
        <w:rPr>
          <w:rFonts w:ascii="Times New Roman" w:eastAsia="Calibri" w:hAnsi="Times New Roman" w:cs="Times New Roman"/>
          <w:sz w:val="28"/>
          <w:szCs w:val="28"/>
        </w:rPr>
        <w:t>меры по недопущению возникновения очага пожара.</w:t>
      </w:r>
    </w:p>
    <w:p w:rsidR="0024769D" w:rsidRDefault="00B22222" w:rsidP="002476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Жителям рассказали, как действовать во время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ра</w:t>
      </w:r>
      <w:proofErr w:type="spellEnd"/>
      <w:r w:rsidR="008F4538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proofErr w:type="spellStart"/>
      <w:proofErr w:type="gramStart"/>
      <w:r w:rsidR="008F4538">
        <w:rPr>
          <w:rFonts w:ascii="Times New Roman" w:eastAsia="Calibri" w:hAnsi="Times New Roman" w:cs="Times New Roman"/>
          <w:sz w:val="28"/>
          <w:szCs w:val="28"/>
        </w:rPr>
        <w:t>пространения</w:t>
      </w:r>
      <w:proofErr w:type="spellEnd"/>
      <w:r w:rsidR="008F45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пожара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 квартире</w:t>
      </w:r>
      <w:r w:rsidR="00436DE1">
        <w:rPr>
          <w:rFonts w:ascii="Times New Roman" w:eastAsia="Calibri" w:hAnsi="Times New Roman" w:cs="Times New Roman"/>
          <w:sz w:val="28"/>
          <w:szCs w:val="28"/>
        </w:rPr>
        <w:t>, а также</w:t>
      </w:r>
      <w:r w:rsidR="00503793">
        <w:rPr>
          <w:rFonts w:ascii="Times New Roman" w:eastAsia="Calibri" w:hAnsi="Times New Roman" w:cs="Times New Roman"/>
          <w:sz w:val="28"/>
          <w:szCs w:val="28"/>
        </w:rPr>
        <w:t xml:space="preserve"> порекомендовали приобрести огнетушитель, </w:t>
      </w:r>
      <w:r w:rsidR="00436DE1">
        <w:rPr>
          <w:rFonts w:ascii="Times New Roman" w:eastAsia="Calibri" w:hAnsi="Times New Roman" w:cs="Times New Roman"/>
          <w:sz w:val="28"/>
          <w:szCs w:val="28"/>
        </w:rPr>
        <w:t xml:space="preserve">автономный </w:t>
      </w:r>
      <w:r w:rsidR="00503793">
        <w:rPr>
          <w:rFonts w:ascii="Times New Roman" w:eastAsia="Calibri" w:hAnsi="Times New Roman" w:cs="Times New Roman"/>
          <w:sz w:val="28"/>
          <w:szCs w:val="28"/>
        </w:rPr>
        <w:t xml:space="preserve">пожарный </w:t>
      </w:r>
      <w:proofErr w:type="spellStart"/>
      <w:r w:rsidR="00503793">
        <w:rPr>
          <w:rFonts w:ascii="Times New Roman" w:eastAsia="Calibri" w:hAnsi="Times New Roman" w:cs="Times New Roman"/>
          <w:sz w:val="28"/>
          <w:szCs w:val="28"/>
        </w:rPr>
        <w:t>извещатель</w:t>
      </w:r>
      <w:proofErr w:type="spellEnd"/>
      <w:r w:rsidR="00503793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="00503793">
        <w:rPr>
          <w:rFonts w:ascii="Times New Roman" w:eastAsia="Calibri" w:hAnsi="Times New Roman" w:cs="Times New Roman"/>
          <w:sz w:val="28"/>
          <w:szCs w:val="28"/>
        </w:rPr>
        <w:t>самоспасат</w:t>
      </w:r>
      <w:r w:rsidR="00517D9B">
        <w:rPr>
          <w:rFonts w:ascii="Times New Roman" w:eastAsia="Calibri" w:hAnsi="Times New Roman" w:cs="Times New Roman"/>
          <w:sz w:val="28"/>
          <w:szCs w:val="28"/>
        </w:rPr>
        <w:t>ель</w:t>
      </w:r>
      <w:proofErr w:type="spellEnd"/>
      <w:r w:rsidR="00517D9B">
        <w:rPr>
          <w:rFonts w:ascii="Times New Roman" w:eastAsia="Calibri" w:hAnsi="Times New Roman" w:cs="Times New Roman"/>
          <w:sz w:val="28"/>
          <w:szCs w:val="28"/>
        </w:rPr>
        <w:t>, позвол</w:t>
      </w:r>
      <w:r w:rsidR="00DA48D0">
        <w:rPr>
          <w:rFonts w:ascii="Times New Roman" w:eastAsia="Calibri" w:hAnsi="Times New Roman" w:cs="Times New Roman"/>
          <w:sz w:val="28"/>
          <w:szCs w:val="28"/>
        </w:rPr>
        <w:t>яющий покинуть задымл</w:t>
      </w:r>
      <w:r w:rsidR="00436DE1">
        <w:rPr>
          <w:rFonts w:ascii="Times New Roman" w:eastAsia="Calibri" w:hAnsi="Times New Roman" w:cs="Times New Roman"/>
          <w:sz w:val="28"/>
          <w:szCs w:val="28"/>
        </w:rPr>
        <w:t>енную зону без риска отравиться</w:t>
      </w:r>
      <w:r w:rsidR="00DA48D0">
        <w:rPr>
          <w:rFonts w:ascii="Times New Roman" w:eastAsia="Calibri" w:hAnsi="Times New Roman" w:cs="Times New Roman"/>
          <w:sz w:val="28"/>
          <w:szCs w:val="28"/>
        </w:rPr>
        <w:t xml:space="preserve"> продуктами горения.</w:t>
      </w:r>
    </w:p>
    <w:p w:rsidR="00B22222" w:rsidRDefault="0024769D" w:rsidP="00FE24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«Ответы на некото</w:t>
      </w:r>
      <w:r w:rsidR="00FE24FE">
        <w:rPr>
          <w:rFonts w:ascii="Times New Roman" w:eastAsia="Calibri" w:hAnsi="Times New Roman" w:cs="Times New Roman"/>
          <w:sz w:val="28"/>
          <w:szCs w:val="28"/>
        </w:rPr>
        <w:t>рые вопросы 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слышали еще со школы</w:t>
      </w:r>
      <w:r w:rsidR="00FE24FE">
        <w:rPr>
          <w:rFonts w:ascii="Times New Roman" w:eastAsia="Calibri" w:hAnsi="Times New Roman" w:cs="Times New Roman"/>
          <w:sz w:val="28"/>
          <w:szCs w:val="28"/>
        </w:rPr>
        <w:t>, но сегодня мы узнали</w:t>
      </w:r>
      <w:r w:rsidRPr="0024769D">
        <w:rPr>
          <w:rFonts w:ascii="Times New Roman" w:eastAsia="Calibri" w:hAnsi="Times New Roman" w:cs="Times New Roman"/>
          <w:sz w:val="28"/>
          <w:szCs w:val="28"/>
        </w:rPr>
        <w:t>,</w:t>
      </w:r>
      <w:r w:rsidR="00FE24FE">
        <w:rPr>
          <w:rFonts w:ascii="Times New Roman" w:eastAsia="Calibri" w:hAnsi="Times New Roman" w:cs="Times New Roman"/>
          <w:sz w:val="28"/>
          <w:szCs w:val="28"/>
        </w:rPr>
        <w:t xml:space="preserve"> чему нужно уделить внимание в первую очередь, чтобы обезопасить себя и своих близких от пожара. Мы обязательно поделимся полученными знаниями с родственниками и соседями», -</w:t>
      </w:r>
      <w:r w:rsidRPr="002476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24FE">
        <w:rPr>
          <w:rFonts w:ascii="Times New Roman" w:eastAsia="Calibri" w:hAnsi="Times New Roman" w:cs="Times New Roman"/>
          <w:sz w:val="28"/>
          <w:szCs w:val="28"/>
        </w:rPr>
        <w:t>заверила</w:t>
      </w:r>
      <w:r w:rsidR="00920E43">
        <w:rPr>
          <w:rFonts w:ascii="Times New Roman" w:eastAsia="Calibri" w:hAnsi="Times New Roman" w:cs="Times New Roman"/>
          <w:sz w:val="28"/>
          <w:szCs w:val="28"/>
        </w:rPr>
        <w:t xml:space="preserve"> общественный советник</w:t>
      </w:r>
      <w:r w:rsidRPr="0024769D">
        <w:rPr>
          <w:rFonts w:ascii="Times New Roman" w:eastAsia="Calibri" w:hAnsi="Times New Roman" w:cs="Times New Roman"/>
          <w:sz w:val="28"/>
          <w:szCs w:val="28"/>
        </w:rPr>
        <w:t xml:space="preserve"> главы уп</w:t>
      </w:r>
      <w:r w:rsidR="00FE24FE">
        <w:rPr>
          <w:rFonts w:ascii="Times New Roman" w:eastAsia="Calibri" w:hAnsi="Times New Roman" w:cs="Times New Roman"/>
          <w:sz w:val="28"/>
          <w:szCs w:val="28"/>
        </w:rPr>
        <w:t>равы Елена Сергеевна Пиуто</w:t>
      </w:r>
      <w:r w:rsidRPr="0024769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54FDF" w:rsidRDefault="00B54FDF" w:rsidP="00B54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2D07" w:rsidRDefault="00822D07"/>
    <w:sectPr w:rsidR="00822D07" w:rsidSect="008F4538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16B09"/>
    <w:multiLevelType w:val="hybridMultilevel"/>
    <w:tmpl w:val="FEDAAD4C"/>
    <w:lvl w:ilvl="0" w:tplc="F29A89E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933"/>
    <w:rsid w:val="00006238"/>
    <w:rsid w:val="00013E54"/>
    <w:rsid w:val="00047933"/>
    <w:rsid w:val="001C466B"/>
    <w:rsid w:val="0024769D"/>
    <w:rsid w:val="00436DE1"/>
    <w:rsid w:val="004C1130"/>
    <w:rsid w:val="004D362D"/>
    <w:rsid w:val="004F0339"/>
    <w:rsid w:val="00503793"/>
    <w:rsid w:val="00517D9B"/>
    <w:rsid w:val="007376AF"/>
    <w:rsid w:val="0075322A"/>
    <w:rsid w:val="00822D07"/>
    <w:rsid w:val="008F4538"/>
    <w:rsid w:val="00920E43"/>
    <w:rsid w:val="00A80178"/>
    <w:rsid w:val="00AF0C37"/>
    <w:rsid w:val="00B22222"/>
    <w:rsid w:val="00B54FDF"/>
    <w:rsid w:val="00C177F8"/>
    <w:rsid w:val="00CB0C14"/>
    <w:rsid w:val="00DA48D0"/>
    <w:rsid w:val="00E8625A"/>
    <w:rsid w:val="00EB4B79"/>
    <w:rsid w:val="00F30A47"/>
    <w:rsid w:val="00F4249F"/>
    <w:rsid w:val="00F5360B"/>
    <w:rsid w:val="00F869BE"/>
    <w:rsid w:val="00FE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B27E1"/>
  <w15:chartTrackingRefBased/>
  <w15:docId w15:val="{4FF69EF7-A9AE-4040-B9C8-8BB691EC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0E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cp:lastPrinted>2025-02-17T11:24:00Z</cp:lastPrinted>
  <dcterms:created xsi:type="dcterms:W3CDTF">2025-02-20T14:20:00Z</dcterms:created>
  <dcterms:modified xsi:type="dcterms:W3CDTF">2025-02-20T14:20:00Z</dcterms:modified>
</cp:coreProperties>
</file>