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3B" w:rsidRDefault="00201AE3" w:rsidP="00B10F3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9568C" w:rsidRPr="0029568C">
        <w:rPr>
          <w:rFonts w:ascii="Times New Roman" w:eastAsia="Calibri" w:hAnsi="Times New Roman" w:cs="Times New Roman"/>
          <w:sz w:val="28"/>
          <w:szCs w:val="28"/>
        </w:rPr>
        <w:t>ерный товарищ в тушении пожара</w:t>
      </w:r>
    </w:p>
    <w:p w:rsidR="007336A6" w:rsidRDefault="007336A6" w:rsidP="00B10F3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6A6" w:rsidRPr="00006238" w:rsidRDefault="007336A6" w:rsidP="00B10F3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466.5pt">
            <v:imagedata r:id="rId5" o:title="2 статья фото 1"/>
          </v:shape>
        </w:pict>
      </w:r>
    </w:p>
    <w:p w:rsidR="00B10F3B" w:rsidRDefault="00B10F3B" w:rsidP="0029568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4AE" w:rsidRDefault="00177844" w:rsidP="009A21A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 февраля в России отмечается </w:t>
      </w:r>
      <w:r w:rsidR="00B10F3B">
        <w:rPr>
          <w:rFonts w:ascii="Times New Roman" w:eastAsia="Calibri" w:hAnsi="Times New Roman" w:cs="Times New Roman"/>
          <w:sz w:val="28"/>
          <w:szCs w:val="28"/>
        </w:rPr>
        <w:t>День рождения огнетушителя.</w:t>
      </w:r>
      <w:r w:rsidR="005A4123">
        <w:rPr>
          <w:rFonts w:ascii="Times New Roman" w:eastAsia="Calibri" w:hAnsi="Times New Roman" w:cs="Times New Roman"/>
          <w:sz w:val="28"/>
          <w:szCs w:val="28"/>
        </w:rPr>
        <w:t xml:space="preserve"> Впервые огнетушитель был запа</w:t>
      </w:r>
      <w:r w:rsidR="009424AE">
        <w:rPr>
          <w:rFonts w:ascii="Times New Roman" w:eastAsia="Calibri" w:hAnsi="Times New Roman" w:cs="Times New Roman"/>
          <w:sz w:val="28"/>
          <w:szCs w:val="28"/>
        </w:rPr>
        <w:t xml:space="preserve">тентован в 1863 году </w:t>
      </w:r>
      <w:r w:rsidR="009A21AE">
        <w:rPr>
          <w:rFonts w:ascii="Times New Roman" w:eastAsia="Calibri" w:hAnsi="Times New Roman" w:cs="Times New Roman"/>
          <w:sz w:val="28"/>
          <w:szCs w:val="28"/>
        </w:rPr>
        <w:t xml:space="preserve">американским инженером Аланом </w:t>
      </w:r>
      <w:proofErr w:type="spellStart"/>
      <w:r w:rsidR="009A21AE">
        <w:rPr>
          <w:rFonts w:ascii="Times New Roman" w:eastAsia="Calibri" w:hAnsi="Times New Roman" w:cs="Times New Roman"/>
          <w:sz w:val="28"/>
          <w:szCs w:val="28"/>
        </w:rPr>
        <w:t>Креем</w:t>
      </w:r>
      <w:proofErr w:type="spellEnd"/>
      <w:r w:rsidR="009424AE">
        <w:rPr>
          <w:rFonts w:ascii="Times New Roman" w:eastAsia="Calibri" w:hAnsi="Times New Roman" w:cs="Times New Roman"/>
          <w:sz w:val="28"/>
          <w:szCs w:val="28"/>
        </w:rPr>
        <w:t>, а в</w:t>
      </w:r>
      <w:r w:rsidR="009424AE">
        <w:t xml:space="preserve"> </w:t>
      </w:r>
      <w:r w:rsidR="009424AE" w:rsidRPr="009424AE">
        <w:rPr>
          <w:rFonts w:ascii="Times New Roman" w:eastAsia="Calibri" w:hAnsi="Times New Roman" w:cs="Times New Roman"/>
          <w:sz w:val="28"/>
          <w:szCs w:val="28"/>
        </w:rPr>
        <w:t>1906 году российский изобретатель Александр Лоран, проведя опыт</w:t>
      </w:r>
      <w:r w:rsidR="00201AE3">
        <w:rPr>
          <w:rFonts w:ascii="Times New Roman" w:eastAsia="Calibri" w:hAnsi="Times New Roman" w:cs="Times New Roman"/>
          <w:sz w:val="28"/>
          <w:szCs w:val="28"/>
        </w:rPr>
        <w:t>ы по тушению горящей нефти</w:t>
      </w:r>
      <w:r w:rsidR="009424AE" w:rsidRPr="009424AE">
        <w:rPr>
          <w:rFonts w:ascii="Times New Roman" w:eastAsia="Calibri" w:hAnsi="Times New Roman" w:cs="Times New Roman"/>
          <w:sz w:val="28"/>
          <w:szCs w:val="28"/>
        </w:rPr>
        <w:t>, запатентовал способ получения воздушно-механической пены и основанный на этом принципе компактный огнетушитель «Эврика», который с небольшими изменениями дожил до наших дней.</w:t>
      </w:r>
      <w:r w:rsidR="009424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24AE" w:rsidRDefault="009A21AE" w:rsidP="009A21A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настоящий момент</w:t>
      </w:r>
      <w:r w:rsidR="009F1BA1">
        <w:rPr>
          <w:rFonts w:ascii="Times New Roman" w:eastAsia="Calibri" w:hAnsi="Times New Roman" w:cs="Times New Roman"/>
          <w:sz w:val="28"/>
          <w:szCs w:val="28"/>
        </w:rPr>
        <w:t xml:space="preserve"> изобретено множество моделей огнетушителей</w:t>
      </w:r>
      <w:r>
        <w:rPr>
          <w:rFonts w:ascii="Times New Roman" w:eastAsia="Calibri" w:hAnsi="Times New Roman" w:cs="Times New Roman"/>
          <w:sz w:val="28"/>
          <w:szCs w:val="28"/>
        </w:rPr>
        <w:t>, предназначенных для применения в различных условиях</w:t>
      </w:r>
      <w:r w:rsidR="009F1BA1">
        <w:rPr>
          <w:rFonts w:ascii="Times New Roman" w:eastAsia="Calibri" w:hAnsi="Times New Roman" w:cs="Times New Roman"/>
          <w:sz w:val="28"/>
          <w:szCs w:val="28"/>
        </w:rPr>
        <w:t>,</w:t>
      </w:r>
      <w:r w:rsidR="00B10F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844">
        <w:rPr>
          <w:rFonts w:ascii="Times New Roman" w:eastAsia="Calibri" w:hAnsi="Times New Roman" w:cs="Times New Roman"/>
          <w:sz w:val="28"/>
          <w:szCs w:val="28"/>
        </w:rPr>
        <w:t>но способов</w:t>
      </w:r>
      <w:r w:rsidR="009424AE">
        <w:rPr>
          <w:rFonts w:ascii="Times New Roman" w:eastAsia="Calibri" w:hAnsi="Times New Roman" w:cs="Times New Roman"/>
          <w:sz w:val="28"/>
          <w:szCs w:val="28"/>
        </w:rPr>
        <w:t xml:space="preserve"> их воздействия на огонь всего 3: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порошком, пеной и </w:t>
      </w:r>
      <w:r w:rsidR="009424AE">
        <w:rPr>
          <w:rFonts w:ascii="Times New Roman" w:eastAsia="Calibri" w:hAnsi="Times New Roman" w:cs="Times New Roman"/>
          <w:sz w:val="28"/>
          <w:szCs w:val="28"/>
        </w:rPr>
        <w:t>газом.</w:t>
      </w:r>
    </w:p>
    <w:p w:rsidR="009F6B7C" w:rsidRDefault="009F6B7C" w:rsidP="009A21A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помощью углекислотных огнетушителей можно погасить пламя в электроустановках, а также снизить ущерб при тушении книг и картин.</w:t>
      </w:r>
    </w:p>
    <w:p w:rsidR="009F6B7C" w:rsidRDefault="002E5684" w:rsidP="009A21A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Пенные</w:t>
      </w:r>
      <w:r w:rsidR="00935D76">
        <w:rPr>
          <w:rFonts w:ascii="Times New Roman" w:eastAsia="Calibri" w:hAnsi="Times New Roman" w:cs="Times New Roman"/>
          <w:sz w:val="28"/>
          <w:szCs w:val="28"/>
        </w:rPr>
        <w:t xml:space="preserve"> огнетушители способны прекратить горение твердых материалов и жидкостей, часто </w:t>
      </w:r>
      <w:r w:rsidR="0026622C">
        <w:rPr>
          <w:rFonts w:ascii="Times New Roman" w:eastAsia="Calibri" w:hAnsi="Times New Roman" w:cs="Times New Roman"/>
          <w:sz w:val="28"/>
          <w:szCs w:val="28"/>
        </w:rPr>
        <w:t xml:space="preserve">такие огнетушители </w:t>
      </w:r>
      <w:r w:rsidR="00935D76">
        <w:rPr>
          <w:rFonts w:ascii="Times New Roman" w:eastAsia="Calibri" w:hAnsi="Times New Roman" w:cs="Times New Roman"/>
          <w:sz w:val="28"/>
          <w:szCs w:val="28"/>
        </w:rPr>
        <w:t>применяются на складах и в производственных помещениях.</w:t>
      </w:r>
    </w:p>
    <w:p w:rsidR="00B54FDF" w:rsidRPr="00201AE3" w:rsidRDefault="00935D76" w:rsidP="00201A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Огнетушители</w:t>
      </w:r>
      <w:r w:rsidR="0026622C">
        <w:rPr>
          <w:rFonts w:ascii="Times New Roman" w:eastAsia="Calibri" w:hAnsi="Times New Roman" w:cs="Times New Roman"/>
          <w:sz w:val="28"/>
          <w:szCs w:val="28"/>
        </w:rPr>
        <w:t>, испол</w:t>
      </w:r>
      <w:r w:rsidR="00201AE3">
        <w:rPr>
          <w:rFonts w:ascii="Times New Roman" w:eastAsia="Calibri" w:hAnsi="Times New Roman" w:cs="Times New Roman"/>
          <w:sz w:val="28"/>
          <w:szCs w:val="28"/>
        </w:rPr>
        <w:t>ьзующие порошок, лучше остальных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подходят для тушения </w:t>
      </w:r>
      <w:r w:rsidR="0026622C">
        <w:rPr>
          <w:rFonts w:ascii="Times New Roman" w:eastAsia="Calibri" w:hAnsi="Times New Roman" w:cs="Times New Roman"/>
          <w:sz w:val="28"/>
          <w:szCs w:val="28"/>
        </w:rPr>
        <w:t>в</w:t>
      </w:r>
      <w:r w:rsidR="00E53BF9">
        <w:rPr>
          <w:rFonts w:ascii="Times New Roman" w:eastAsia="Calibri" w:hAnsi="Times New Roman" w:cs="Times New Roman"/>
          <w:sz w:val="28"/>
          <w:szCs w:val="28"/>
        </w:rPr>
        <w:t>озгораний в доме и автомобиле. Он</w:t>
      </w:r>
      <w:r w:rsidR="00177844">
        <w:rPr>
          <w:rFonts w:ascii="Times New Roman" w:eastAsia="Calibri" w:hAnsi="Times New Roman" w:cs="Times New Roman"/>
          <w:sz w:val="28"/>
          <w:szCs w:val="28"/>
        </w:rPr>
        <w:t>и пользуются популярностью за их</w:t>
      </w:r>
      <w:r w:rsidR="00E53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844">
        <w:rPr>
          <w:rFonts w:ascii="Times New Roman" w:eastAsia="Calibri" w:hAnsi="Times New Roman" w:cs="Times New Roman"/>
          <w:sz w:val="28"/>
          <w:szCs w:val="28"/>
        </w:rPr>
        <w:t>доступность</w:t>
      </w:r>
      <w:r w:rsidR="00E53BF9">
        <w:rPr>
          <w:rFonts w:ascii="Times New Roman" w:eastAsia="Calibri" w:hAnsi="Times New Roman" w:cs="Times New Roman"/>
          <w:sz w:val="28"/>
          <w:szCs w:val="28"/>
        </w:rPr>
        <w:t xml:space="preserve"> и универсальност</w:t>
      </w:r>
      <w:r w:rsidR="00177844">
        <w:rPr>
          <w:rFonts w:ascii="Times New Roman" w:eastAsia="Calibri" w:hAnsi="Times New Roman" w:cs="Times New Roman"/>
          <w:sz w:val="28"/>
          <w:szCs w:val="28"/>
        </w:rPr>
        <w:t>ь</w:t>
      </w:r>
      <w:r w:rsidR="00E53BF9">
        <w:rPr>
          <w:rFonts w:ascii="Times New Roman" w:eastAsia="Calibri" w:hAnsi="Times New Roman" w:cs="Times New Roman"/>
          <w:sz w:val="28"/>
          <w:szCs w:val="28"/>
        </w:rPr>
        <w:t>. И н</w:t>
      </w:r>
      <w:r w:rsidR="0026622C">
        <w:rPr>
          <w:rFonts w:ascii="Times New Roman" w:eastAsia="Calibri" w:hAnsi="Times New Roman" w:cs="Times New Roman"/>
          <w:sz w:val="28"/>
          <w:szCs w:val="28"/>
        </w:rPr>
        <w:t>есмотря на то, что мебель</w:t>
      </w:r>
      <w:r w:rsidR="00E53BF9">
        <w:rPr>
          <w:rFonts w:ascii="Times New Roman" w:eastAsia="Calibri" w:hAnsi="Times New Roman" w:cs="Times New Roman"/>
          <w:sz w:val="28"/>
          <w:szCs w:val="28"/>
        </w:rPr>
        <w:t xml:space="preserve"> и электроприборы из-за порошка могут</w:t>
      </w:r>
      <w:r w:rsidR="0026622C">
        <w:rPr>
          <w:rFonts w:ascii="Times New Roman" w:eastAsia="Calibri" w:hAnsi="Times New Roman" w:cs="Times New Roman"/>
          <w:sz w:val="28"/>
          <w:szCs w:val="28"/>
        </w:rPr>
        <w:t xml:space="preserve"> испортиться</w:t>
      </w:r>
      <w:r w:rsidR="00E53BF9">
        <w:rPr>
          <w:rFonts w:ascii="Times New Roman" w:eastAsia="Calibri" w:hAnsi="Times New Roman" w:cs="Times New Roman"/>
          <w:sz w:val="28"/>
          <w:szCs w:val="28"/>
        </w:rPr>
        <w:t>, такой огнетушитель</w:t>
      </w:r>
      <w:r w:rsidR="0026622C">
        <w:rPr>
          <w:rFonts w:ascii="Times New Roman" w:eastAsia="Calibri" w:hAnsi="Times New Roman" w:cs="Times New Roman"/>
          <w:sz w:val="28"/>
          <w:szCs w:val="28"/>
        </w:rPr>
        <w:t xml:space="preserve"> способен охватить</w:t>
      </w:r>
      <w:r w:rsidR="00E53BF9">
        <w:rPr>
          <w:rFonts w:ascii="Times New Roman" w:eastAsia="Calibri" w:hAnsi="Times New Roman" w:cs="Times New Roman"/>
          <w:sz w:val="28"/>
          <w:szCs w:val="28"/>
        </w:rPr>
        <w:t xml:space="preserve"> гораздо большую площад</w:t>
      </w:r>
      <w:r w:rsidR="00201AE3">
        <w:rPr>
          <w:rFonts w:ascii="Times New Roman" w:eastAsia="Calibri" w:hAnsi="Times New Roman" w:cs="Times New Roman"/>
          <w:sz w:val="28"/>
          <w:szCs w:val="28"/>
        </w:rPr>
        <w:t>ь горения</w:t>
      </w:r>
      <w:r w:rsidR="00E53BF9">
        <w:rPr>
          <w:rFonts w:ascii="Times New Roman" w:eastAsia="Calibri" w:hAnsi="Times New Roman" w:cs="Times New Roman"/>
          <w:sz w:val="28"/>
          <w:szCs w:val="28"/>
        </w:rPr>
        <w:t>, при этом</w:t>
      </w:r>
      <w:r w:rsidR="00201A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BF9">
        <w:rPr>
          <w:rFonts w:ascii="Times New Roman" w:eastAsia="Calibri" w:hAnsi="Times New Roman" w:cs="Times New Roman"/>
          <w:sz w:val="28"/>
          <w:szCs w:val="28"/>
        </w:rPr>
        <w:t>отсутствует риск получить обмороже</w:t>
      </w:r>
      <w:r w:rsidR="00201AE3">
        <w:rPr>
          <w:rFonts w:ascii="Times New Roman" w:eastAsia="Calibri" w:hAnsi="Times New Roman" w:cs="Times New Roman"/>
          <w:sz w:val="28"/>
          <w:szCs w:val="28"/>
        </w:rPr>
        <w:t>ние, как в случае с углекислотны</w:t>
      </w:r>
      <w:r w:rsidR="00E53BF9">
        <w:rPr>
          <w:rFonts w:ascii="Times New Roman" w:eastAsia="Calibri" w:hAnsi="Times New Roman" w:cs="Times New Roman"/>
          <w:sz w:val="28"/>
          <w:szCs w:val="28"/>
        </w:rPr>
        <w:t>м</w:t>
      </w:r>
      <w:r w:rsidR="00201AE3">
        <w:rPr>
          <w:rFonts w:ascii="Times New Roman" w:eastAsia="Calibri" w:hAnsi="Times New Roman" w:cs="Times New Roman"/>
          <w:sz w:val="28"/>
          <w:szCs w:val="28"/>
        </w:rPr>
        <w:t xml:space="preserve"> огнетушителем</w:t>
      </w:r>
      <w:r w:rsidR="00E53B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2D07" w:rsidRPr="006974D5" w:rsidRDefault="00201AE3" w:rsidP="0069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Приобретая огнетушитель, следует </w:t>
      </w:r>
      <w:r w:rsidR="001A62F7">
        <w:rPr>
          <w:rFonts w:ascii="Times New Roman" w:hAnsi="Times New Roman" w:cs="Times New Roman"/>
          <w:sz w:val="28"/>
          <w:szCs w:val="28"/>
        </w:rPr>
        <w:t>учесть не только стоимость и внешний вид, но и оценить, какой из вариантов будет лучшим конкретно для ваших жизненных условий, исходя из объема огнетушителя, его огнетушащих возможностей и особенностей использования.</w:t>
      </w:r>
    </w:p>
    <w:sectPr w:rsidR="00822D07" w:rsidRPr="006974D5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06238"/>
    <w:rsid w:val="00047933"/>
    <w:rsid w:val="00177844"/>
    <w:rsid w:val="001A62F7"/>
    <w:rsid w:val="00201AE3"/>
    <w:rsid w:val="0026622C"/>
    <w:rsid w:val="0029568C"/>
    <w:rsid w:val="002E5684"/>
    <w:rsid w:val="005A4123"/>
    <w:rsid w:val="00652938"/>
    <w:rsid w:val="006974D5"/>
    <w:rsid w:val="007336A6"/>
    <w:rsid w:val="007376AF"/>
    <w:rsid w:val="00795E66"/>
    <w:rsid w:val="00822D07"/>
    <w:rsid w:val="00935D76"/>
    <w:rsid w:val="009424AE"/>
    <w:rsid w:val="009A21AE"/>
    <w:rsid w:val="009F1BA1"/>
    <w:rsid w:val="009F6B7C"/>
    <w:rsid w:val="00A80178"/>
    <w:rsid w:val="00B10F3B"/>
    <w:rsid w:val="00B54FDF"/>
    <w:rsid w:val="00C9171A"/>
    <w:rsid w:val="00CB0C14"/>
    <w:rsid w:val="00E53BF9"/>
    <w:rsid w:val="00EB4B79"/>
    <w:rsid w:val="00F30A47"/>
    <w:rsid w:val="00F4249F"/>
    <w:rsid w:val="00F532F2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355C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2025-02-04T12:42:00Z</cp:lastPrinted>
  <dcterms:created xsi:type="dcterms:W3CDTF">2025-02-07T12:15:00Z</dcterms:created>
  <dcterms:modified xsi:type="dcterms:W3CDTF">2025-02-07T12:15:00Z</dcterms:modified>
</cp:coreProperties>
</file>