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0F" w:rsidRPr="00F3680F" w:rsidRDefault="00F3680F" w:rsidP="00F368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680F">
        <w:rPr>
          <w:rFonts w:ascii="Times New Roman" w:hAnsi="Times New Roman" w:cs="Times New Roman"/>
          <w:sz w:val="28"/>
        </w:rPr>
        <w:t xml:space="preserve">Техника спасения Департамента </w:t>
      </w:r>
      <w:proofErr w:type="spellStart"/>
      <w:r w:rsidRPr="00F3680F">
        <w:rPr>
          <w:rFonts w:ascii="Times New Roman" w:hAnsi="Times New Roman" w:cs="Times New Roman"/>
          <w:sz w:val="28"/>
        </w:rPr>
        <w:t>ГОЧСиПБ</w:t>
      </w:r>
      <w:proofErr w:type="spellEnd"/>
      <w:r w:rsidRPr="00F3680F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F3680F">
        <w:rPr>
          <w:rFonts w:ascii="Times New Roman" w:hAnsi="Times New Roman" w:cs="Times New Roman"/>
          <w:sz w:val="28"/>
        </w:rPr>
        <w:t>автолестница</w:t>
      </w:r>
      <w:proofErr w:type="spellEnd"/>
    </w:p>
    <w:p w:rsidR="00F3680F" w:rsidRDefault="00F3680F" w:rsidP="00F368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A3D5C" w:rsidRPr="00F3680F" w:rsidRDefault="00DA3D5C" w:rsidP="00F368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3680F" w:rsidRPr="00F3680F" w:rsidRDefault="00F3680F" w:rsidP="00F368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680F">
        <w:rPr>
          <w:rFonts w:ascii="Times New Roman" w:hAnsi="Times New Roman" w:cs="Times New Roman"/>
          <w:sz w:val="28"/>
        </w:rPr>
        <w:t xml:space="preserve">Продолжаем цикл статей, посвящённых технике, стоящей на вооружении одного из наших подразделений - столичного Пожарно-спасательного центра и сегодня в центре нашего внимания – </w:t>
      </w:r>
      <w:proofErr w:type="spellStart"/>
      <w:r w:rsidRPr="00F3680F">
        <w:rPr>
          <w:rFonts w:ascii="Times New Roman" w:hAnsi="Times New Roman" w:cs="Times New Roman"/>
          <w:sz w:val="28"/>
        </w:rPr>
        <w:t>автолестница</w:t>
      </w:r>
      <w:proofErr w:type="spellEnd"/>
      <w:r w:rsidRPr="00F3680F">
        <w:rPr>
          <w:rFonts w:ascii="Segoe UI Symbol" w:hAnsi="Segoe UI Symbol" w:cs="Segoe UI Symbol"/>
          <w:sz w:val="28"/>
        </w:rPr>
        <w:t>➡</w:t>
      </w:r>
      <w:r w:rsidRPr="00F3680F">
        <w:rPr>
          <w:rFonts w:ascii="Times New Roman" w:hAnsi="Times New Roman" w:cs="Times New Roman"/>
          <w:sz w:val="28"/>
        </w:rPr>
        <w:t>️</w:t>
      </w:r>
    </w:p>
    <w:p w:rsidR="00F3680F" w:rsidRPr="00F3680F" w:rsidRDefault="00F3680F" w:rsidP="00F368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680F">
        <w:rPr>
          <w:rFonts w:ascii="Times New Roman" w:hAnsi="Times New Roman" w:cs="Times New Roman"/>
          <w:sz w:val="28"/>
        </w:rPr>
        <w:t xml:space="preserve">Пожарная </w:t>
      </w:r>
      <w:proofErr w:type="spellStart"/>
      <w:r w:rsidRPr="00F3680F">
        <w:rPr>
          <w:rFonts w:ascii="Times New Roman" w:hAnsi="Times New Roman" w:cs="Times New Roman"/>
          <w:sz w:val="28"/>
        </w:rPr>
        <w:t>автолестница</w:t>
      </w:r>
      <w:proofErr w:type="spellEnd"/>
      <w:r w:rsidRPr="00F3680F">
        <w:rPr>
          <w:rFonts w:ascii="Times New Roman" w:hAnsi="Times New Roman" w:cs="Times New Roman"/>
          <w:sz w:val="28"/>
        </w:rPr>
        <w:t xml:space="preserve"> – это специализированный пожарный автомобиль, который оснащён механизированной выдвижной и поворотной лестн</w:t>
      </w:r>
      <w:r>
        <w:rPr>
          <w:rFonts w:ascii="Times New Roman" w:hAnsi="Times New Roman" w:cs="Times New Roman"/>
          <w:sz w:val="28"/>
        </w:rPr>
        <w:t xml:space="preserve">ицей. </w:t>
      </w:r>
    </w:p>
    <w:p w:rsidR="00F3680F" w:rsidRPr="00F3680F" w:rsidRDefault="00F3680F" w:rsidP="00F368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680F">
        <w:rPr>
          <w:rFonts w:ascii="Times New Roman" w:hAnsi="Times New Roman" w:cs="Times New Roman"/>
          <w:sz w:val="28"/>
        </w:rPr>
        <w:t xml:space="preserve">Работа на высоте – это неотъемлемая часть службы столичных </w:t>
      </w:r>
      <w:proofErr w:type="spellStart"/>
      <w:r w:rsidRPr="00F3680F">
        <w:rPr>
          <w:rFonts w:ascii="Times New Roman" w:hAnsi="Times New Roman" w:cs="Times New Roman"/>
          <w:sz w:val="28"/>
        </w:rPr>
        <w:t>огнеборцев</w:t>
      </w:r>
      <w:proofErr w:type="spellEnd"/>
      <w:r w:rsidRPr="00F3680F">
        <w:rPr>
          <w:rFonts w:ascii="Times New Roman" w:hAnsi="Times New Roman" w:cs="Times New Roman"/>
          <w:sz w:val="28"/>
        </w:rPr>
        <w:t>, и когда пожарным требуется быстро подняться до уровня верхних этажей и крыш, именно эта м</w:t>
      </w:r>
      <w:r>
        <w:rPr>
          <w:rFonts w:ascii="Times New Roman" w:hAnsi="Times New Roman" w:cs="Times New Roman"/>
          <w:sz w:val="28"/>
        </w:rPr>
        <w:t>ашина приходит к ним на помощь.</w:t>
      </w:r>
    </w:p>
    <w:p w:rsidR="00F3680F" w:rsidRPr="00F3680F" w:rsidRDefault="00F3680F" w:rsidP="00F368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680F">
        <w:rPr>
          <w:rFonts w:ascii="Times New Roman" w:hAnsi="Times New Roman" w:cs="Times New Roman"/>
          <w:sz w:val="28"/>
        </w:rPr>
        <w:t xml:space="preserve">Основное назначение </w:t>
      </w:r>
      <w:proofErr w:type="spellStart"/>
      <w:r w:rsidRPr="00F3680F">
        <w:rPr>
          <w:rFonts w:ascii="Times New Roman" w:hAnsi="Times New Roman" w:cs="Times New Roman"/>
          <w:sz w:val="28"/>
        </w:rPr>
        <w:t>автолестницы</w:t>
      </w:r>
      <w:proofErr w:type="spellEnd"/>
      <w:r w:rsidRPr="00F3680F">
        <w:rPr>
          <w:rFonts w:ascii="Times New Roman" w:hAnsi="Times New Roman" w:cs="Times New Roman"/>
          <w:sz w:val="28"/>
        </w:rPr>
        <w:t xml:space="preserve"> заключается в тушении пожаров на высоте и спасении людей с верхних этажей. Она легко узнаваема по раздвижной стреле с люлькой, которая располагается позади кабины. Обычно лестница находится в сложенном состоянии и раскладывается при необходимости. В зависимости от модели, стрела может состоять</w:t>
      </w:r>
      <w:r>
        <w:rPr>
          <w:rFonts w:ascii="Times New Roman" w:hAnsi="Times New Roman" w:cs="Times New Roman"/>
          <w:sz w:val="28"/>
        </w:rPr>
        <w:t xml:space="preserve"> из разного количества секций. </w:t>
      </w:r>
    </w:p>
    <w:p w:rsidR="00F3680F" w:rsidRDefault="00F3680F" w:rsidP="00F368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680F">
        <w:rPr>
          <w:rFonts w:ascii="Times New Roman" w:hAnsi="Times New Roman" w:cs="Times New Roman"/>
          <w:sz w:val="28"/>
        </w:rPr>
        <w:t xml:space="preserve">Шасси </w:t>
      </w:r>
      <w:proofErr w:type="spellStart"/>
      <w:r w:rsidRPr="00F3680F">
        <w:rPr>
          <w:rFonts w:ascii="Times New Roman" w:hAnsi="Times New Roman" w:cs="Times New Roman"/>
          <w:sz w:val="28"/>
        </w:rPr>
        <w:t>автолестницы</w:t>
      </w:r>
      <w:proofErr w:type="spellEnd"/>
      <w:r w:rsidRPr="00F3680F">
        <w:rPr>
          <w:rFonts w:ascii="Times New Roman" w:hAnsi="Times New Roman" w:cs="Times New Roman"/>
          <w:sz w:val="28"/>
        </w:rPr>
        <w:t xml:space="preserve"> имеет специальные опорные устройства, которые обеспечивают устойчивость машины при развороте. Лестница может вращаться на 360° вокруг своей оси, что позволяет уменьшить зависимость от м</w:t>
      </w:r>
      <w:r>
        <w:rPr>
          <w:rFonts w:ascii="Times New Roman" w:hAnsi="Times New Roman" w:cs="Times New Roman"/>
          <w:sz w:val="28"/>
        </w:rPr>
        <w:t>есторасположения шасси.</w:t>
      </w:r>
    </w:p>
    <w:p w:rsidR="00F3680F" w:rsidRPr="00F3680F" w:rsidRDefault="00F3680F" w:rsidP="00F368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680F">
        <w:rPr>
          <w:rFonts w:ascii="Times New Roman" w:hAnsi="Times New Roman" w:cs="Times New Roman"/>
          <w:sz w:val="28"/>
        </w:rPr>
        <w:t xml:space="preserve">Для тушения пожаров на высоте </w:t>
      </w:r>
      <w:proofErr w:type="spellStart"/>
      <w:r w:rsidRPr="00F3680F">
        <w:rPr>
          <w:rFonts w:ascii="Times New Roman" w:hAnsi="Times New Roman" w:cs="Times New Roman"/>
          <w:sz w:val="28"/>
        </w:rPr>
        <w:t>автолестница</w:t>
      </w:r>
      <w:proofErr w:type="spellEnd"/>
      <w:r w:rsidRPr="00F3680F">
        <w:rPr>
          <w:rFonts w:ascii="Times New Roman" w:hAnsi="Times New Roman" w:cs="Times New Roman"/>
          <w:sz w:val="28"/>
        </w:rPr>
        <w:t xml:space="preserve"> оснащена устройствами для подачи воды или других огнетушащих веществ. Подъём и спуск производится в люльке или по стреле, а для экстренной эвакуации предусмотрен эластичный спасательный </w:t>
      </w:r>
      <w:r>
        <w:rPr>
          <w:rFonts w:ascii="Times New Roman" w:hAnsi="Times New Roman" w:cs="Times New Roman"/>
          <w:sz w:val="28"/>
        </w:rPr>
        <w:t>рукав.</w:t>
      </w:r>
    </w:p>
    <w:p w:rsidR="00F3680F" w:rsidRPr="00F3680F" w:rsidRDefault="00F3680F" w:rsidP="00F368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680F">
        <w:rPr>
          <w:rFonts w:ascii="Times New Roman" w:hAnsi="Times New Roman" w:cs="Times New Roman"/>
          <w:sz w:val="28"/>
        </w:rPr>
        <w:t xml:space="preserve">Есть у </w:t>
      </w:r>
      <w:proofErr w:type="spellStart"/>
      <w:r w:rsidRPr="00F3680F">
        <w:rPr>
          <w:rFonts w:ascii="Times New Roman" w:hAnsi="Times New Roman" w:cs="Times New Roman"/>
          <w:sz w:val="28"/>
        </w:rPr>
        <w:t>автолестницы</w:t>
      </w:r>
      <w:proofErr w:type="spellEnd"/>
      <w:r w:rsidRPr="00F3680F">
        <w:rPr>
          <w:rFonts w:ascii="Times New Roman" w:hAnsi="Times New Roman" w:cs="Times New Roman"/>
          <w:sz w:val="28"/>
        </w:rPr>
        <w:t xml:space="preserve"> и более нестандартные способы применения. Люлька может служить наблюдательным пунктом для штаба пожаротушения, позволяя </w:t>
      </w:r>
      <w:proofErr w:type="spellStart"/>
      <w:r w:rsidRPr="00F3680F">
        <w:rPr>
          <w:rFonts w:ascii="Times New Roman" w:hAnsi="Times New Roman" w:cs="Times New Roman"/>
          <w:sz w:val="28"/>
        </w:rPr>
        <w:t>огнеборцам</w:t>
      </w:r>
      <w:proofErr w:type="spellEnd"/>
      <w:r w:rsidRPr="00F3680F">
        <w:rPr>
          <w:rFonts w:ascii="Times New Roman" w:hAnsi="Times New Roman" w:cs="Times New Roman"/>
          <w:sz w:val="28"/>
        </w:rPr>
        <w:t xml:space="preserve"> обозревать обширную площадь происшествия. В ночное время на люльку можно установить прожекторы дл</w:t>
      </w:r>
      <w:r>
        <w:rPr>
          <w:rFonts w:ascii="Times New Roman" w:hAnsi="Times New Roman" w:cs="Times New Roman"/>
          <w:sz w:val="28"/>
        </w:rPr>
        <w:t>я освещения места пожара.</w:t>
      </w:r>
    </w:p>
    <w:p w:rsidR="007B089E" w:rsidRDefault="00F3680F" w:rsidP="00F368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680F">
        <w:rPr>
          <w:rFonts w:ascii="Times New Roman" w:hAnsi="Times New Roman" w:cs="Times New Roman"/>
          <w:sz w:val="28"/>
        </w:rPr>
        <w:t>В следующей статье мы расскажем вам о не менее интересной и необходимой при работе на высоте технике – телескопическом подъёмнике.</w:t>
      </w:r>
    </w:p>
    <w:p w:rsidR="00DA3D5C" w:rsidRDefault="00DA3D5C" w:rsidP="00F368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A3D5C" w:rsidRPr="004B67E9" w:rsidRDefault="00DA3D5C" w:rsidP="00F368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9.5pt;height:727.5pt">
            <v:imagedata r:id="rId5" o:title="1 статья ДГОЧС"/>
          </v:shape>
        </w:pict>
      </w:r>
    </w:p>
    <w:sectPr w:rsidR="00DA3D5C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E3587"/>
    <w:rsid w:val="0034671F"/>
    <w:rsid w:val="004064AC"/>
    <w:rsid w:val="004B67E9"/>
    <w:rsid w:val="004F2CC7"/>
    <w:rsid w:val="005322B4"/>
    <w:rsid w:val="00560AFA"/>
    <w:rsid w:val="005750E1"/>
    <w:rsid w:val="005C712D"/>
    <w:rsid w:val="00653499"/>
    <w:rsid w:val="006A59DC"/>
    <w:rsid w:val="00712545"/>
    <w:rsid w:val="007B089E"/>
    <w:rsid w:val="00952FC0"/>
    <w:rsid w:val="00A540D9"/>
    <w:rsid w:val="00A700F9"/>
    <w:rsid w:val="00AB33E1"/>
    <w:rsid w:val="00BA67C3"/>
    <w:rsid w:val="00C97D7E"/>
    <w:rsid w:val="00DA3D5C"/>
    <w:rsid w:val="00E64150"/>
    <w:rsid w:val="00F3680F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359A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2024-10-04T15:22:00Z</dcterms:created>
  <dcterms:modified xsi:type="dcterms:W3CDTF">2024-10-04T15:22:00Z</dcterms:modified>
</cp:coreProperties>
</file>