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5FA" w:rsidRDefault="006B35FA" w:rsidP="006B35FA">
      <w:pPr>
        <w:jc w:val="center"/>
        <w:rPr>
          <w:rFonts w:ascii="Times New Roman" w:hAnsi="Times New Roman" w:cs="Times New Roman"/>
          <w:sz w:val="28"/>
          <w:szCs w:val="28"/>
        </w:rPr>
      </w:pPr>
      <w:r w:rsidRPr="006B35FA">
        <w:rPr>
          <w:rFonts w:ascii="Times New Roman" w:hAnsi="Times New Roman" w:cs="Times New Roman"/>
          <w:sz w:val="28"/>
          <w:szCs w:val="28"/>
        </w:rPr>
        <w:t>История со счастливым концом: московские пожарные выходили сбитого машиной котенка</w:t>
      </w:r>
    </w:p>
    <w:p w:rsidR="00393420" w:rsidRDefault="00393420" w:rsidP="006B35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3420" w:rsidRPr="006B35FA" w:rsidRDefault="00393420" w:rsidP="006B35F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23.25pt">
            <v:imagedata r:id="rId4" o:title="10 статья ДГОЧС"/>
          </v:shape>
        </w:pict>
      </w:r>
    </w:p>
    <w:p w:rsidR="006B35FA" w:rsidRPr="006B35FA" w:rsidRDefault="006B35FA" w:rsidP="006B35FA">
      <w:pPr>
        <w:rPr>
          <w:rFonts w:ascii="Times New Roman" w:hAnsi="Times New Roman" w:cs="Times New Roman"/>
          <w:sz w:val="28"/>
          <w:szCs w:val="28"/>
        </w:rPr>
      </w:pPr>
      <w:r w:rsidRPr="006B35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35FA" w:rsidRPr="006B35FA" w:rsidRDefault="006B35FA" w:rsidP="006B35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5FA">
        <w:rPr>
          <w:rFonts w:ascii="Times New Roman" w:hAnsi="Times New Roman" w:cs="Times New Roman"/>
          <w:sz w:val="28"/>
          <w:szCs w:val="28"/>
        </w:rPr>
        <w:lastRenderedPageBreak/>
        <w:t>Второй караул пожарно-спасательного отряда № 312 Пожарно-спасательного центра Москвы возвращался с профилактических мероприятий, когда заметил прямо на проезжей части исхудавшего чёрного котенка.</w:t>
      </w:r>
    </w:p>
    <w:p w:rsidR="006B35FA" w:rsidRPr="006B35FA" w:rsidRDefault="006B35FA" w:rsidP="006B35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5FA">
        <w:rPr>
          <w:rFonts w:ascii="Times New Roman" w:hAnsi="Times New Roman" w:cs="Times New Roman"/>
          <w:sz w:val="28"/>
          <w:szCs w:val="28"/>
        </w:rPr>
        <w:t xml:space="preserve">Пожарные остановились, подняли малыша и обнаружили, что он сильно испуган, а его передняя лапка травмирована. Тогда </w:t>
      </w:r>
      <w:proofErr w:type="spellStart"/>
      <w:r w:rsidRPr="006B35FA">
        <w:rPr>
          <w:rFonts w:ascii="Times New Roman" w:hAnsi="Times New Roman" w:cs="Times New Roman"/>
          <w:sz w:val="28"/>
          <w:szCs w:val="28"/>
        </w:rPr>
        <w:t>огнеборцы</w:t>
      </w:r>
      <w:proofErr w:type="spellEnd"/>
      <w:r w:rsidRPr="006B35FA">
        <w:rPr>
          <w:rFonts w:ascii="Times New Roman" w:hAnsi="Times New Roman" w:cs="Times New Roman"/>
          <w:sz w:val="28"/>
          <w:szCs w:val="28"/>
        </w:rPr>
        <w:t xml:space="preserve"> приняли р</w:t>
      </w:r>
      <w:r>
        <w:rPr>
          <w:rFonts w:ascii="Times New Roman" w:hAnsi="Times New Roman" w:cs="Times New Roman"/>
          <w:sz w:val="28"/>
          <w:szCs w:val="28"/>
        </w:rPr>
        <w:t>ешение забрать котёнка в отряд.</w:t>
      </w:r>
    </w:p>
    <w:p w:rsidR="006B35FA" w:rsidRPr="006B35FA" w:rsidRDefault="006B35FA" w:rsidP="006B35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5FA">
        <w:rPr>
          <w:rFonts w:ascii="Times New Roman" w:hAnsi="Times New Roman" w:cs="Times New Roman"/>
          <w:sz w:val="28"/>
          <w:szCs w:val="28"/>
        </w:rPr>
        <w:t>Заместитель начальника отряда Роман Кирсанов отвез котёнка в ближайшую ветеринарную клинику. Врач сообщил, что это полуторамесячная кошечка, которую, скорее всего, сбила машина. Котенка оставили в отряде и занялись лечением: малышке потреб</w:t>
      </w:r>
      <w:r>
        <w:rPr>
          <w:rFonts w:ascii="Times New Roman" w:hAnsi="Times New Roman" w:cs="Times New Roman"/>
          <w:sz w:val="28"/>
          <w:szCs w:val="28"/>
        </w:rPr>
        <w:t>овалась операция на лопатке, кот</w:t>
      </w:r>
      <w:r w:rsidRPr="006B35FA">
        <w:rPr>
          <w:rFonts w:ascii="Times New Roman" w:hAnsi="Times New Roman" w:cs="Times New Roman"/>
          <w:sz w:val="28"/>
          <w:szCs w:val="28"/>
        </w:rPr>
        <w:t>орую успешно п</w:t>
      </w:r>
      <w:r>
        <w:rPr>
          <w:rFonts w:ascii="Times New Roman" w:hAnsi="Times New Roman" w:cs="Times New Roman"/>
          <w:sz w:val="28"/>
          <w:szCs w:val="28"/>
        </w:rPr>
        <w:t xml:space="preserve">ровели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ветклинике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B35FA" w:rsidRPr="006B35FA" w:rsidRDefault="006B35FA" w:rsidP="006B35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5FA">
        <w:rPr>
          <w:rFonts w:ascii="Times New Roman" w:hAnsi="Times New Roman" w:cs="Times New Roman"/>
          <w:sz w:val="28"/>
          <w:szCs w:val="28"/>
        </w:rPr>
        <w:t xml:space="preserve">За абсолютно чёрный окрас и огромные красивые глаза янтарного цвета кошечка получила кличку </w:t>
      </w:r>
      <w:proofErr w:type="spellStart"/>
      <w:r w:rsidRPr="006B35FA">
        <w:rPr>
          <w:rFonts w:ascii="Times New Roman" w:hAnsi="Times New Roman" w:cs="Times New Roman"/>
          <w:sz w:val="28"/>
          <w:szCs w:val="28"/>
        </w:rPr>
        <w:t>Багира</w:t>
      </w:r>
      <w:proofErr w:type="spellEnd"/>
      <w:r w:rsidRPr="006B35FA">
        <w:rPr>
          <w:rFonts w:ascii="Times New Roman" w:hAnsi="Times New Roman" w:cs="Times New Roman"/>
          <w:sz w:val="28"/>
          <w:szCs w:val="28"/>
        </w:rPr>
        <w:t>. Сейчас она живет в пункте связи и во</w:t>
      </w:r>
      <w:r>
        <w:rPr>
          <w:rFonts w:ascii="Times New Roman" w:hAnsi="Times New Roman" w:cs="Times New Roman"/>
          <w:sz w:val="28"/>
          <w:szCs w:val="28"/>
        </w:rPr>
        <w:t>сстанавливается после операции.</w:t>
      </w:r>
    </w:p>
    <w:p w:rsidR="00AD3BE7" w:rsidRPr="006B35FA" w:rsidRDefault="006B35FA" w:rsidP="006B35FA">
      <w:pPr>
        <w:spacing w:after="0"/>
        <w:ind w:firstLine="709"/>
        <w:jc w:val="both"/>
      </w:pPr>
      <w:r w:rsidRPr="006B35FA">
        <w:rPr>
          <w:rFonts w:ascii="Times New Roman" w:hAnsi="Times New Roman" w:cs="Times New Roman"/>
          <w:sz w:val="28"/>
          <w:szCs w:val="28"/>
        </w:rPr>
        <w:t xml:space="preserve">Как любой ребенок, </w:t>
      </w:r>
      <w:proofErr w:type="spellStart"/>
      <w:r w:rsidRPr="006B35FA">
        <w:rPr>
          <w:rFonts w:ascii="Times New Roman" w:hAnsi="Times New Roman" w:cs="Times New Roman"/>
          <w:sz w:val="28"/>
          <w:szCs w:val="28"/>
        </w:rPr>
        <w:t>Багира</w:t>
      </w:r>
      <w:proofErr w:type="spellEnd"/>
      <w:r w:rsidRPr="006B35FA">
        <w:rPr>
          <w:rFonts w:ascii="Times New Roman" w:hAnsi="Times New Roman" w:cs="Times New Roman"/>
          <w:sz w:val="28"/>
          <w:szCs w:val="28"/>
        </w:rPr>
        <w:t xml:space="preserve"> много играет и шалит, любит лежать на ручках и мурлыкать. Ест она много и с большим удовольствием. Каждый работник отряда обязательно уделяет новому талисману подразделения хоть немного внимания.</w:t>
      </w:r>
    </w:p>
    <w:sectPr w:rsidR="00AD3BE7" w:rsidRPr="006B3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FE5"/>
    <w:rsid w:val="001E0E23"/>
    <w:rsid w:val="00393420"/>
    <w:rsid w:val="006B35FA"/>
    <w:rsid w:val="0084538A"/>
    <w:rsid w:val="00A428C3"/>
    <w:rsid w:val="00AD3BE7"/>
    <w:rsid w:val="00EE0FE5"/>
    <w:rsid w:val="00F5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5B975"/>
  <w15:chartTrackingRefBased/>
  <w15:docId w15:val="{01214817-7546-4A09-8221-C05922C0E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Мустафин Ильдар Фяннурович</dc:creator>
  <cp:keywords/>
  <dc:description/>
  <cp:lastModifiedBy>Lucky33</cp:lastModifiedBy>
  <cp:revision>2</cp:revision>
  <dcterms:created xsi:type="dcterms:W3CDTF">2023-10-23T13:40:00Z</dcterms:created>
  <dcterms:modified xsi:type="dcterms:W3CDTF">2023-10-23T13:40:00Z</dcterms:modified>
</cp:coreProperties>
</file>