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B0" w:rsidRDefault="007D6CB0" w:rsidP="007D6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52">
        <w:rPr>
          <w:rFonts w:ascii="Times New Roman" w:hAnsi="Times New Roman" w:cs="Times New Roman"/>
          <w:b/>
          <w:sz w:val="28"/>
          <w:szCs w:val="28"/>
        </w:rPr>
        <w:t>Оказали помощь ребёнку</w:t>
      </w:r>
    </w:p>
    <w:p w:rsidR="00C015CA" w:rsidRDefault="00C015CA" w:rsidP="007D6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5CA" w:rsidRPr="00C47352" w:rsidRDefault="00C015CA" w:rsidP="007D6C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9 статья ДГОЧСиПБ"/>
          </v:shape>
        </w:pict>
      </w:r>
    </w:p>
    <w:p w:rsidR="007D6CB0" w:rsidRPr="007D6CB0" w:rsidRDefault="007D6CB0" w:rsidP="007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CB0" w:rsidRPr="007D6CB0" w:rsidRDefault="007D6CB0" w:rsidP="007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Вечером 8 марта сотрудники службы поискового и аварийно-спасательного обеспечения Московского авиационного центра выехали в </w:t>
      </w:r>
      <w:r w:rsidRPr="007D6CB0">
        <w:rPr>
          <w:rFonts w:ascii="Times New Roman" w:hAnsi="Times New Roman" w:cs="Times New Roman"/>
          <w:sz w:val="28"/>
          <w:szCs w:val="28"/>
        </w:rPr>
        <w:lastRenderedPageBreak/>
        <w:t xml:space="preserve">район Южное Бутово: на улице Веневской помощь потребовалась ребёнку полутора лет. </w:t>
      </w:r>
    </w:p>
    <w:p w:rsidR="007D6CB0" w:rsidRPr="007D6CB0" w:rsidRDefault="007D6CB0" w:rsidP="007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По словам старшего дежурной смены, малыш запер дверь на засов, пока мама выносила мусор, и остался в квартире один. </w:t>
      </w:r>
    </w:p>
    <w:p w:rsidR="007D6CB0" w:rsidRPr="007D6CB0" w:rsidRDefault="007D6CB0" w:rsidP="007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B0">
        <w:rPr>
          <w:rFonts w:ascii="Times New Roman" w:hAnsi="Times New Roman" w:cs="Times New Roman"/>
          <w:sz w:val="28"/>
          <w:szCs w:val="28"/>
        </w:rPr>
        <w:t xml:space="preserve">По прибытии спасатели установили трёхколенную лестницу, проникли в помещение через окно третьего этажа, открыли дверь изнутри и впустили обеспокоенную заявительницу в дом. </w:t>
      </w:r>
    </w:p>
    <w:p w:rsidR="007C05F9" w:rsidRPr="007D6CB0" w:rsidRDefault="007D6CB0" w:rsidP="007D6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счастью, </w:t>
      </w:r>
      <w:r w:rsidRPr="007D6CB0">
        <w:rPr>
          <w:rFonts w:ascii="Times New Roman" w:hAnsi="Times New Roman" w:cs="Times New Roman"/>
          <w:sz w:val="28"/>
          <w:szCs w:val="28"/>
        </w:rPr>
        <w:t>ребёнок не пострадал, дополнительная помощь не понадобилась.</w:t>
      </w:r>
    </w:p>
    <w:sectPr w:rsidR="007C05F9" w:rsidRPr="007D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D"/>
    <w:rsid w:val="002C648D"/>
    <w:rsid w:val="007C05F9"/>
    <w:rsid w:val="007D6CB0"/>
    <w:rsid w:val="00C015CA"/>
    <w:rsid w:val="00C4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8C1B"/>
  <w15:chartTrackingRefBased/>
  <w15:docId w15:val="{958D7342-67CC-41EB-8ED9-2FFF1123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2023-03-09T13:33:00Z</dcterms:created>
  <dcterms:modified xsi:type="dcterms:W3CDTF">2023-03-09T13:33:00Z</dcterms:modified>
</cp:coreProperties>
</file>