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68" w:rsidRDefault="00181768" w:rsidP="00181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768">
        <w:rPr>
          <w:rFonts w:ascii="Times New Roman" w:hAnsi="Times New Roman" w:cs="Times New Roman"/>
          <w:sz w:val="28"/>
          <w:szCs w:val="28"/>
        </w:rPr>
        <w:t>Ликвидировали пожар в ЮЗАО</w:t>
      </w:r>
    </w:p>
    <w:p w:rsidR="00876726" w:rsidRDefault="00876726" w:rsidP="00181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726" w:rsidRPr="00181768" w:rsidRDefault="00876726" w:rsidP="001817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04pt">
            <v:imagedata r:id="rId4" o:title="5 статья ДГОЧСиПБ"/>
          </v:shape>
        </w:pict>
      </w:r>
    </w:p>
    <w:p w:rsidR="00181768" w:rsidRPr="00181768" w:rsidRDefault="00181768" w:rsidP="00181768">
      <w:pPr>
        <w:rPr>
          <w:rFonts w:ascii="Times New Roman" w:hAnsi="Times New Roman" w:cs="Times New Roman"/>
          <w:sz w:val="28"/>
          <w:szCs w:val="28"/>
        </w:rPr>
      </w:pPr>
    </w:p>
    <w:p w:rsidR="00181768" w:rsidRDefault="00181768" w:rsidP="001817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1768">
        <w:rPr>
          <w:rFonts w:ascii="Times New Roman" w:hAnsi="Times New Roman" w:cs="Times New Roman"/>
          <w:sz w:val="28"/>
          <w:szCs w:val="28"/>
        </w:rPr>
        <w:t xml:space="preserve">6 июля в 21:57 в Центр управления в кризисных ситуациях по городу Москве поступило сообщение о загорании по адресу: Ленинский проспект, д.47 стр.1 </w:t>
      </w:r>
    </w:p>
    <w:p w:rsidR="00181768" w:rsidRDefault="00181768" w:rsidP="001817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1768">
        <w:rPr>
          <w:rFonts w:ascii="Times New Roman" w:hAnsi="Times New Roman" w:cs="Times New Roman"/>
          <w:sz w:val="28"/>
          <w:szCs w:val="28"/>
        </w:rPr>
        <w:t>Происходило загорание мебели и оборудования на 6 этаже здания, площадь пожара с</w:t>
      </w:r>
      <w:r>
        <w:rPr>
          <w:rFonts w:ascii="Times New Roman" w:hAnsi="Times New Roman" w:cs="Times New Roman"/>
          <w:sz w:val="28"/>
          <w:szCs w:val="28"/>
        </w:rPr>
        <w:t xml:space="preserve">оставила 10 квадратных метров. </w:t>
      </w:r>
    </w:p>
    <w:p w:rsidR="00181768" w:rsidRDefault="00181768" w:rsidP="001817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1768">
        <w:rPr>
          <w:rFonts w:ascii="Times New Roman" w:hAnsi="Times New Roman" w:cs="Times New Roman"/>
          <w:sz w:val="28"/>
          <w:szCs w:val="28"/>
        </w:rPr>
        <w:t>На место происшествия были высланы силы пожарно-спасательного гарнизона Москвы, в том числе силы столичного Пожарно-спасательного це</w:t>
      </w:r>
      <w:r>
        <w:rPr>
          <w:rFonts w:ascii="Times New Roman" w:hAnsi="Times New Roman" w:cs="Times New Roman"/>
          <w:sz w:val="28"/>
          <w:szCs w:val="28"/>
        </w:rPr>
        <w:t>нтра: расчёты ПСО №203, АСО №8.</w:t>
      </w:r>
    </w:p>
    <w:p w:rsidR="00181768" w:rsidRDefault="00181768" w:rsidP="001817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1768">
        <w:rPr>
          <w:rFonts w:ascii="Times New Roman" w:hAnsi="Times New Roman" w:cs="Times New Roman"/>
          <w:sz w:val="28"/>
          <w:szCs w:val="28"/>
        </w:rPr>
        <w:t>По прибытии пожарные провели разведку и произвели тушение порошковыми огнетушителями, выполнили тактическую в</w:t>
      </w:r>
      <w:r>
        <w:rPr>
          <w:rFonts w:ascii="Times New Roman" w:hAnsi="Times New Roman" w:cs="Times New Roman"/>
          <w:sz w:val="28"/>
          <w:szCs w:val="28"/>
        </w:rPr>
        <w:t xml:space="preserve">ентиляцию. </w:t>
      </w:r>
    </w:p>
    <w:p w:rsidR="00D0507A" w:rsidRPr="00181768" w:rsidRDefault="00181768" w:rsidP="001817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1768">
        <w:rPr>
          <w:rFonts w:ascii="Times New Roman" w:hAnsi="Times New Roman" w:cs="Times New Roman"/>
          <w:sz w:val="28"/>
          <w:szCs w:val="28"/>
        </w:rPr>
        <w:t>Пожар был ликвидирован в 22:42, специалистами спасён один человек.</w:t>
      </w:r>
    </w:p>
    <w:sectPr w:rsidR="00D0507A" w:rsidRPr="0018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7"/>
    <w:rsid w:val="00181768"/>
    <w:rsid w:val="00214F52"/>
    <w:rsid w:val="006F21A7"/>
    <w:rsid w:val="00876726"/>
    <w:rsid w:val="00935C57"/>
    <w:rsid w:val="00D0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E4E2"/>
  <w15:chartTrackingRefBased/>
  <w15:docId w15:val="{7AEAF87D-152C-4306-A480-3526A7D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2023-07-13T11:32:00Z</dcterms:created>
  <dcterms:modified xsi:type="dcterms:W3CDTF">2023-07-13T11:32:00Z</dcterms:modified>
</cp:coreProperties>
</file>