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36" w:rsidRDefault="000C6036" w:rsidP="000C6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Каждый ребёнок должен знать</w:t>
      </w:r>
    </w:p>
    <w:p w:rsidR="00B640CB" w:rsidRDefault="00B640CB" w:rsidP="000C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CB" w:rsidRPr="000C6036" w:rsidRDefault="00B640CB" w:rsidP="000C6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"/>
          </v:shape>
        </w:pict>
      </w:r>
    </w:p>
    <w:p w:rsidR="000C6036" w:rsidRPr="000C6036" w:rsidRDefault="000C6036" w:rsidP="000C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036" w:rsidRPr="000C6036" w:rsidRDefault="000C6036" w:rsidP="000C6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В Систему 112 Москвы поступил вызов от юного москвича. </w:t>
      </w:r>
    </w:p>
    <w:p w:rsidR="000C6036" w:rsidRPr="000C6036" w:rsidRDefault="000C6036" w:rsidP="000C6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«Алло, полиция!» – произнёс детский голос. Оператор Службы 112 сразу же уточнил у мальчика, что у него случилось. Ребёнок ничего не говорил, а через неск</w:t>
      </w:r>
      <w:r>
        <w:rPr>
          <w:rFonts w:ascii="Times New Roman" w:hAnsi="Times New Roman" w:cs="Times New Roman"/>
          <w:sz w:val="28"/>
          <w:szCs w:val="28"/>
        </w:rPr>
        <w:t xml:space="preserve">олько секунд связь прервалась. </w:t>
      </w:r>
    </w:p>
    <w:p w:rsidR="000C6036" w:rsidRPr="000C6036" w:rsidRDefault="000C6036" w:rsidP="000C6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Оператор в таких ситуациях обязан перезвонить, и на дозвон ответила сестра юного абонента. Она сказала, что брат изучал новый телефон и почему-то решил позвонить в Систему 112. Специалист хотел уточнить, нужна ли детям помощь экстренных служб, но девочка вдруг заплакала - испугалась, что брата накажут за звонок. Она извинилась и сказала, что ей </w:t>
      </w:r>
      <w:r>
        <w:rPr>
          <w:rFonts w:ascii="Times New Roman" w:hAnsi="Times New Roman" w:cs="Times New Roman"/>
          <w:sz w:val="28"/>
          <w:szCs w:val="28"/>
        </w:rPr>
        <w:t xml:space="preserve">очень стыдно за его поведение. </w:t>
      </w:r>
    </w:p>
    <w:p w:rsidR="000C6036" w:rsidRPr="000C6036" w:rsidRDefault="000C6036" w:rsidP="000C6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Оператор успокоил девочку и убедился, что помощь не </w:t>
      </w:r>
      <w:r>
        <w:rPr>
          <w:rFonts w:ascii="Times New Roman" w:hAnsi="Times New Roman" w:cs="Times New Roman"/>
          <w:sz w:val="28"/>
          <w:szCs w:val="28"/>
        </w:rPr>
        <w:t>требуется.</w:t>
      </w:r>
    </w:p>
    <w:p w:rsidR="00953D32" w:rsidRPr="000C6036" w:rsidRDefault="000C6036" w:rsidP="000C6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Объясните детям, для чего необходим номер «112», в каких ситуациях нужно по нему звонить и что сообщить оператору. Расскажите им, что за ложный вызов предусмотрена ответственность.</w:t>
      </w:r>
    </w:p>
    <w:sectPr w:rsidR="00953D32" w:rsidRPr="000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385FB7"/>
    <w:rsid w:val="00953D32"/>
    <w:rsid w:val="00B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339A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2023-12-14T15:09:00Z</dcterms:created>
  <dcterms:modified xsi:type="dcterms:W3CDTF">2023-12-14T15:09:00Z</dcterms:modified>
</cp:coreProperties>
</file>