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82E" w:rsidRDefault="00D5082E" w:rsidP="0086387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87A">
        <w:rPr>
          <w:rFonts w:ascii="Times New Roman" w:hAnsi="Times New Roman" w:cs="Times New Roman"/>
          <w:b/>
          <w:sz w:val="28"/>
          <w:szCs w:val="28"/>
        </w:rPr>
        <w:t xml:space="preserve">Расчеты быстрого реагирования на пожарно-спасательных мотоциклах проходят дополнительную подготовку к новому </w:t>
      </w:r>
      <w:proofErr w:type="spellStart"/>
      <w:r w:rsidRPr="0086387A">
        <w:rPr>
          <w:rFonts w:ascii="Times New Roman" w:hAnsi="Times New Roman" w:cs="Times New Roman"/>
          <w:b/>
          <w:sz w:val="28"/>
          <w:szCs w:val="28"/>
        </w:rPr>
        <w:t>мотосезону</w:t>
      </w:r>
      <w:proofErr w:type="spellEnd"/>
    </w:p>
    <w:p w:rsidR="00201DDC" w:rsidRDefault="00201DDC" w:rsidP="0086387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DDC" w:rsidRPr="0086387A" w:rsidRDefault="00201DDC" w:rsidP="0086387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255pt">
            <v:imagedata r:id="rId4" o:title="фото"/>
          </v:shape>
        </w:pict>
      </w:r>
    </w:p>
    <w:p w:rsidR="00D5082E" w:rsidRPr="0086387A" w:rsidRDefault="00D5082E" w:rsidP="0086387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387A">
        <w:rPr>
          <w:rFonts w:ascii="Times New Roman" w:hAnsi="Times New Roman" w:cs="Times New Roman"/>
          <w:sz w:val="27"/>
          <w:szCs w:val="27"/>
        </w:rPr>
        <w:t xml:space="preserve">Учебные занятия с работниками расчетов быстрого реагирования на пожарно-спасательных мотоциклах Пожарно-спасательного центра Москвы проводятся на базе </w:t>
      </w:r>
      <w:proofErr w:type="spellStart"/>
      <w:r w:rsidRPr="0086387A">
        <w:rPr>
          <w:rFonts w:ascii="Times New Roman" w:hAnsi="Times New Roman" w:cs="Times New Roman"/>
          <w:sz w:val="27"/>
          <w:szCs w:val="27"/>
        </w:rPr>
        <w:t>мотошколы</w:t>
      </w:r>
      <w:proofErr w:type="spellEnd"/>
      <w:r w:rsidRPr="0086387A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Pr="0086387A">
        <w:rPr>
          <w:rFonts w:ascii="Times New Roman" w:hAnsi="Times New Roman" w:cs="Times New Roman"/>
          <w:sz w:val="27"/>
          <w:szCs w:val="27"/>
        </w:rPr>
        <w:t>Мосгортранса</w:t>
      </w:r>
      <w:proofErr w:type="spellEnd"/>
      <w:r w:rsidRPr="0086387A">
        <w:rPr>
          <w:rFonts w:ascii="Times New Roman" w:hAnsi="Times New Roman" w:cs="Times New Roman"/>
          <w:sz w:val="27"/>
          <w:szCs w:val="27"/>
        </w:rPr>
        <w:t>».</w:t>
      </w:r>
    </w:p>
    <w:p w:rsidR="00D5082E" w:rsidRPr="0086387A" w:rsidRDefault="00D5082E" w:rsidP="0086387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387A">
        <w:rPr>
          <w:rFonts w:ascii="Times New Roman" w:hAnsi="Times New Roman" w:cs="Times New Roman"/>
          <w:sz w:val="27"/>
          <w:szCs w:val="27"/>
        </w:rPr>
        <w:t xml:space="preserve">Ежегодно перед открытием </w:t>
      </w:r>
      <w:proofErr w:type="spellStart"/>
      <w:r w:rsidRPr="0086387A">
        <w:rPr>
          <w:rFonts w:ascii="Times New Roman" w:hAnsi="Times New Roman" w:cs="Times New Roman"/>
          <w:sz w:val="27"/>
          <w:szCs w:val="27"/>
        </w:rPr>
        <w:t>мотосезона</w:t>
      </w:r>
      <w:proofErr w:type="spellEnd"/>
      <w:r w:rsidRPr="0086387A">
        <w:rPr>
          <w:rFonts w:ascii="Times New Roman" w:hAnsi="Times New Roman" w:cs="Times New Roman"/>
          <w:sz w:val="27"/>
          <w:szCs w:val="27"/>
        </w:rPr>
        <w:t xml:space="preserve">, который стартует уже 1 мая, работники столичного Центра проходят дополнительную подготовку по нескольким направлениям. Обучение включает в себя занятия по теории вождения, совершенствованию навыков маневренности — умения управлять </w:t>
      </w:r>
      <w:proofErr w:type="spellStart"/>
      <w:r w:rsidRPr="0086387A">
        <w:rPr>
          <w:rFonts w:ascii="Times New Roman" w:hAnsi="Times New Roman" w:cs="Times New Roman"/>
          <w:sz w:val="27"/>
          <w:szCs w:val="27"/>
        </w:rPr>
        <w:t>мототехникой</w:t>
      </w:r>
      <w:proofErr w:type="spellEnd"/>
      <w:r w:rsidRPr="0086387A">
        <w:rPr>
          <w:rFonts w:ascii="Times New Roman" w:hAnsi="Times New Roman" w:cs="Times New Roman"/>
          <w:sz w:val="27"/>
          <w:szCs w:val="27"/>
        </w:rPr>
        <w:t xml:space="preserve"> в условиях плотного транспортного потока, на территории жилых районов, практические занятия по проведению аварийно-спасательных работ и ликвидации возможных чрезвычайных ситуаций.</w:t>
      </w:r>
    </w:p>
    <w:p w:rsidR="00D5082E" w:rsidRPr="0086387A" w:rsidRDefault="00D5082E" w:rsidP="0086387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387A">
        <w:rPr>
          <w:rFonts w:ascii="Times New Roman" w:hAnsi="Times New Roman" w:cs="Times New Roman"/>
          <w:sz w:val="27"/>
          <w:szCs w:val="27"/>
        </w:rPr>
        <w:t xml:space="preserve">«В </w:t>
      </w:r>
      <w:proofErr w:type="spellStart"/>
      <w:r w:rsidRPr="0086387A">
        <w:rPr>
          <w:rFonts w:ascii="Times New Roman" w:hAnsi="Times New Roman" w:cs="Times New Roman"/>
          <w:sz w:val="27"/>
          <w:szCs w:val="27"/>
        </w:rPr>
        <w:t>мотошколе</w:t>
      </w:r>
      <w:proofErr w:type="spellEnd"/>
      <w:r w:rsidRPr="0086387A">
        <w:rPr>
          <w:rFonts w:ascii="Times New Roman" w:hAnsi="Times New Roman" w:cs="Times New Roman"/>
          <w:sz w:val="27"/>
          <w:szCs w:val="27"/>
        </w:rPr>
        <w:t xml:space="preserve"> пожарные совершенствуют навыки управления пожарно-спасательными мотоциклами на площадке с разметкой, выполняя упражнения «змейка», «восьмерка», «габаритный коридор» и другие. Занятия проходят дважды в неделю и продлятся до 1 мая. Чтобы получить допуск к управлению пожарными мотоциклами по итогам занятий каждый мотоциклист обязан сдать экзамен», — рассказал главный специалист Управления пожарно-спасительных сил ГКУ «ПСЦ» Юрий Иванов.</w:t>
      </w:r>
    </w:p>
    <w:p w:rsidR="00D5082E" w:rsidRPr="0086387A" w:rsidRDefault="00D5082E" w:rsidP="0086387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387A">
        <w:rPr>
          <w:rFonts w:ascii="Times New Roman" w:hAnsi="Times New Roman" w:cs="Times New Roman"/>
          <w:sz w:val="27"/>
          <w:szCs w:val="27"/>
        </w:rPr>
        <w:t xml:space="preserve">Также до начала </w:t>
      </w:r>
      <w:proofErr w:type="spellStart"/>
      <w:r w:rsidRPr="0086387A">
        <w:rPr>
          <w:rFonts w:ascii="Times New Roman" w:hAnsi="Times New Roman" w:cs="Times New Roman"/>
          <w:sz w:val="27"/>
          <w:szCs w:val="27"/>
        </w:rPr>
        <w:t>мотосезона</w:t>
      </w:r>
      <w:proofErr w:type="spellEnd"/>
      <w:r w:rsidRPr="0086387A">
        <w:rPr>
          <w:rFonts w:ascii="Times New Roman" w:hAnsi="Times New Roman" w:cs="Times New Roman"/>
          <w:sz w:val="27"/>
          <w:szCs w:val="27"/>
        </w:rPr>
        <w:t xml:space="preserve"> работники расчетов быстрого реагирования отработают технологии ликвидации последствий дорожно-транспортных происшествий и способы оказания первой помощи на учебно-тренировочной площадке в Апаринках.</w:t>
      </w:r>
    </w:p>
    <w:p w:rsidR="00D5082E" w:rsidRPr="0086387A" w:rsidRDefault="00D5082E" w:rsidP="0086387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387A">
        <w:rPr>
          <w:rFonts w:ascii="Times New Roman" w:hAnsi="Times New Roman" w:cs="Times New Roman"/>
          <w:sz w:val="27"/>
          <w:szCs w:val="27"/>
        </w:rPr>
        <w:t xml:space="preserve">Расчеты быстрого реагирования базируются в пожарно-спасательных отрядах № 206, 207, 214, 215 и 310 столичного Пожарно-спасательного центра. Такое распределение расчетов позволяет построить маршруты патрулирования так, чтобы охватить все основные улицы и оживленные магистрали города, места массового пребывания людей </w:t>
      </w:r>
      <w:r w:rsidRPr="0086387A">
        <w:rPr>
          <w:rFonts w:ascii="Times New Roman" w:hAnsi="Times New Roman" w:cs="Times New Roman"/>
          <w:sz w:val="27"/>
          <w:szCs w:val="27"/>
        </w:rPr>
        <w:lastRenderedPageBreak/>
        <w:t>— лесопарковые территории и зоны отдыха. На 22 мотоциклах на дежурство посменно заступают 11 расчетов.</w:t>
      </w:r>
    </w:p>
    <w:p w:rsidR="00D5082E" w:rsidRPr="0086387A" w:rsidRDefault="00D5082E" w:rsidP="0086387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387A">
        <w:rPr>
          <w:rFonts w:ascii="Times New Roman" w:hAnsi="Times New Roman" w:cs="Times New Roman"/>
          <w:sz w:val="27"/>
          <w:szCs w:val="27"/>
        </w:rPr>
        <w:t xml:space="preserve">Мотоциклы укомплектованы всем необходимым для ликвидации последствий различных происшествий: инструментом для </w:t>
      </w:r>
      <w:proofErr w:type="spellStart"/>
      <w:r w:rsidRPr="0086387A">
        <w:rPr>
          <w:rFonts w:ascii="Times New Roman" w:hAnsi="Times New Roman" w:cs="Times New Roman"/>
          <w:sz w:val="27"/>
          <w:szCs w:val="27"/>
        </w:rPr>
        <w:t>деблокации</w:t>
      </w:r>
      <w:proofErr w:type="spellEnd"/>
      <w:r w:rsidRPr="0086387A">
        <w:rPr>
          <w:rFonts w:ascii="Times New Roman" w:hAnsi="Times New Roman" w:cs="Times New Roman"/>
          <w:sz w:val="27"/>
          <w:szCs w:val="27"/>
        </w:rPr>
        <w:t xml:space="preserve"> пострадавших на месте ДТП, огнетушителями и ранцевой установкой «Игла» для тушения возгорания на начальной стадии его развития, медицинской укладкой для оказания первой помощи.</w:t>
      </w:r>
    </w:p>
    <w:p w:rsidR="00D5082E" w:rsidRPr="0086387A" w:rsidRDefault="00D5082E" w:rsidP="0086387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387A">
        <w:rPr>
          <w:rFonts w:ascii="Times New Roman" w:hAnsi="Times New Roman" w:cs="Times New Roman"/>
          <w:sz w:val="27"/>
          <w:szCs w:val="27"/>
        </w:rPr>
        <w:t>За счет мобильности и маневренности расчеты на мотоциклах могут прибыть на место происшествия первыми, оценить обстановку, передать информацию о необходимости высылки дополнительных сил и средств, максимально оперативно оказать первую помощь пострадавшим.</w:t>
      </w:r>
    </w:p>
    <w:p w:rsidR="00D5082E" w:rsidRPr="0086387A" w:rsidRDefault="00D5082E" w:rsidP="0086387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387A">
        <w:rPr>
          <w:rFonts w:ascii="Times New Roman" w:hAnsi="Times New Roman" w:cs="Times New Roman"/>
          <w:sz w:val="27"/>
          <w:szCs w:val="27"/>
        </w:rPr>
        <w:t xml:space="preserve">В прошлом </w:t>
      </w:r>
      <w:proofErr w:type="spellStart"/>
      <w:r w:rsidRPr="0086387A">
        <w:rPr>
          <w:rFonts w:ascii="Times New Roman" w:hAnsi="Times New Roman" w:cs="Times New Roman"/>
          <w:sz w:val="27"/>
          <w:szCs w:val="27"/>
        </w:rPr>
        <w:t>мотосезоне</w:t>
      </w:r>
      <w:proofErr w:type="spellEnd"/>
      <w:r w:rsidRPr="0086387A">
        <w:rPr>
          <w:rFonts w:ascii="Times New Roman" w:hAnsi="Times New Roman" w:cs="Times New Roman"/>
          <w:sz w:val="27"/>
          <w:szCs w:val="27"/>
        </w:rPr>
        <w:t xml:space="preserve"> расчеты быстрого реагирования шесть раз привлекались на тушение пожаров, 156 раз участвовали в ликвидации ДТП, 192 раза обеспечивали безопасность на городских мероприятиях, выполнили 1652 профилактических патрулирования. По окончанию сезона мотоциклисты продолжают посещать тренировки для поддержания навыков вождения, а также усиливают коллективы отрядов, заступая на дежурство в составе расчетов пожарно-спасательных автомобилей.</w:t>
      </w:r>
    </w:p>
    <w:p w:rsidR="008D3483" w:rsidRPr="0086387A" w:rsidRDefault="008D3483" w:rsidP="0086387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8D3483" w:rsidRPr="0086387A" w:rsidSect="008638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A7"/>
    <w:rsid w:val="00201DDC"/>
    <w:rsid w:val="004C24C2"/>
    <w:rsid w:val="0086387A"/>
    <w:rsid w:val="008D3483"/>
    <w:rsid w:val="00934AA7"/>
    <w:rsid w:val="00D5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4003D"/>
  <w15:chartTrackingRefBased/>
  <w15:docId w15:val="{8D40829F-AAB5-4256-BDFA-D4CA8F4F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0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8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508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973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2049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60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5608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749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dcterms:created xsi:type="dcterms:W3CDTF">2022-03-25T14:32:00Z</dcterms:created>
  <dcterms:modified xsi:type="dcterms:W3CDTF">2022-03-25T14:32:00Z</dcterms:modified>
</cp:coreProperties>
</file>