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BC" w:rsidRDefault="005562BC" w:rsidP="005562BC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62BC">
        <w:rPr>
          <w:rFonts w:ascii="Times New Roman" w:hAnsi="Times New Roman" w:cs="Times New Roman"/>
          <w:b/>
          <w:sz w:val="27"/>
          <w:szCs w:val="27"/>
        </w:rPr>
        <w:t>Департамент ГОЧСиПБ принял участие в Международном форуме «Технологии безопасности-2022»</w:t>
      </w:r>
    </w:p>
    <w:p w:rsidR="009B5C3D" w:rsidRDefault="009B5C3D" w:rsidP="005562BC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5C3D" w:rsidRPr="005562BC" w:rsidRDefault="009B5C3D" w:rsidP="005562BC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 1"/>
          </v:shape>
        </w:pic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Заместитель начальника Управления организации деятельности пожарно-спасательных сил и оперативно-дежурной службы Департамента ГОЧСиПБ Александр Сорокин стал спикером конференции «Пожарная безопасность жилых зданий и мест массового пребывания людей».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На мероприятии обсудили особенности противопожарной защиты жилых домов и мест массового пребывания людей при проектировании, строительстве и эксплуатации, нормативное регулирование противопожарной защиты уникальных и сложных объектов, эволюцию систем пожарной сигнализации и пожаротушения для жилого сектора.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В своем выступлении представитель ведомства отметил, что в столице запущен пилотный проект по подготовке общественных советников. Помимо Департамента по делам гражданской обороны, чрезвычайным ситуациям и пожарной безопасности города Москвы, его поддержали Департамент территориальных органов исполнительной власти города Москвы и Московское агентство реализации общественных проектов.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По словам Александра Сорокина, инициатива направлена на подготовку помощников для профессиональных специалистов-</w:t>
      </w:r>
      <w:proofErr w:type="spellStart"/>
      <w:r w:rsidRPr="005562BC">
        <w:rPr>
          <w:rFonts w:ascii="Times New Roman" w:hAnsi="Times New Roman" w:cs="Times New Roman"/>
          <w:sz w:val="27"/>
          <w:szCs w:val="27"/>
        </w:rPr>
        <w:t>профилактиков</w:t>
      </w:r>
      <w:proofErr w:type="spellEnd"/>
      <w:r w:rsidRPr="005562BC">
        <w:rPr>
          <w:rFonts w:ascii="Times New Roman" w:hAnsi="Times New Roman" w:cs="Times New Roman"/>
          <w:sz w:val="27"/>
          <w:szCs w:val="27"/>
        </w:rPr>
        <w:t>, входящих в состав Пожарно-спасательного центра Москвы. Советниками смогут стать москвичи, которые после прохождения обучения на базе окружных управлений Департамента и учебного центра ГО и ЧС Москвы будут передавать полученные знания жителям домов по месту проживания.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 xml:space="preserve">В ходе занятий москвичам расскажут, о каких опасных факторах пожара следует знать, как избежать пожара, а также как обеспечить безопасность людей в случае его возникновения, на что стоит обратить внимание при создании условий, способствующих оперативной ликвидации происшествия. В рамках проекта помощники пожарных смогут </w:t>
      </w:r>
      <w:r w:rsidRPr="005562BC">
        <w:rPr>
          <w:rFonts w:ascii="Times New Roman" w:hAnsi="Times New Roman" w:cs="Times New Roman"/>
          <w:sz w:val="27"/>
          <w:szCs w:val="27"/>
        </w:rPr>
        <w:lastRenderedPageBreak/>
        <w:t>посетить показательные экскурсии и занятия в пожарно-спасательных подразделениях, на поисково-спасательных станциях на воде и учебном полигоне пожарных и спасателей.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Пилотной площадкой проекта стал Западный административный округ. После анализа результатов реализации проекта будет принято решение о дальнейшем масштабировании.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Как отметил эксперт ведомства, реализация проекта должна повлиять на снижение количества пожаров и пострадавших на них людей, уменьшение числа нарушений требований пожарной безопасности в столице.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Также представитель Департамента вошел в число участников дискуссии «Проблемы пожарной безопасности и минимизации ущерба от возгораний» для ведущих экспертов области.</w:t>
      </w:r>
    </w:p>
    <w:p w:rsidR="005562BC" w:rsidRP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62BC">
        <w:rPr>
          <w:rFonts w:ascii="Times New Roman" w:hAnsi="Times New Roman" w:cs="Times New Roman"/>
          <w:sz w:val="27"/>
          <w:szCs w:val="27"/>
        </w:rPr>
        <w:t>В 2020 году в штате Пожарно-спасательного центра Москвы появились специалисты, отвечающие за профилактическую работу в области пожарной безопасности. Только за 2021 год работниками Центра было проведено более 57 тысяч профилактических мероприятий в жилых домах, лесопарковых зонах, на объектах здравоохранения и социальной защиты, в учебных заведениях.</w:t>
      </w:r>
    </w:p>
    <w:p w:rsidR="008D3483" w:rsidRPr="005562BC" w:rsidRDefault="008D3483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562BC" w:rsidRDefault="005562BC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5C3D" w:rsidRPr="005562BC" w:rsidRDefault="009B5C3D" w:rsidP="005562B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pict>
          <v:shape id="_x0000_i1026" type="#_x0000_t75" style="width:6in;height:4in">
            <v:imagedata r:id="rId6" o:title="фото"/>
          </v:shape>
        </w:pict>
      </w:r>
    </w:p>
    <w:sectPr w:rsidR="009B5C3D" w:rsidRPr="005562BC" w:rsidSect="005562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A14"/>
    <w:multiLevelType w:val="multilevel"/>
    <w:tmpl w:val="5F58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B"/>
    <w:rsid w:val="00322A7B"/>
    <w:rsid w:val="004C24C2"/>
    <w:rsid w:val="005562BC"/>
    <w:rsid w:val="008D3483"/>
    <w:rsid w:val="009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367E"/>
  <w15:chartTrackingRefBased/>
  <w15:docId w15:val="{EE096ECF-DA9F-4C9F-BB53-37EAB38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6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5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452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2022-02-21T06:08:00Z</dcterms:created>
  <dcterms:modified xsi:type="dcterms:W3CDTF">2022-02-21T06:08:00Z</dcterms:modified>
</cp:coreProperties>
</file>