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B8" w:rsidRDefault="00866CB8" w:rsidP="00866C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B8">
        <w:rPr>
          <w:rFonts w:ascii="Times New Roman" w:hAnsi="Times New Roman" w:cs="Times New Roman"/>
          <w:b/>
          <w:sz w:val="28"/>
          <w:szCs w:val="28"/>
        </w:rPr>
        <w:t>Августовский максимум: операторы Службы 112 Москвы приняли 461 тысячу вызовов</w:t>
      </w:r>
    </w:p>
    <w:p w:rsidR="00591E87" w:rsidRDefault="00591E87" w:rsidP="00866C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1E87" w:rsidRPr="00866CB8" w:rsidRDefault="00591E87" w:rsidP="00866C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</w:p>
    <w:p w:rsidR="00866CB8" w:rsidRPr="00866CB8" w:rsidRDefault="00866CB8" w:rsidP="0086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8">
        <w:rPr>
          <w:rFonts w:ascii="Times New Roman" w:hAnsi="Times New Roman" w:cs="Times New Roman"/>
          <w:sz w:val="28"/>
          <w:szCs w:val="28"/>
        </w:rPr>
        <w:t>Общее количество принятых вызовов с начала года составило 3,27 миллиона, а количество вызовов, принятых в прошлом месяце, увеличилось более чем в два раза по сравнению с аналогичным периодом 2020 года.</w:t>
      </w:r>
    </w:p>
    <w:p w:rsidR="00866CB8" w:rsidRPr="00866CB8" w:rsidRDefault="00866CB8" w:rsidP="0086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8">
        <w:rPr>
          <w:rFonts w:ascii="Times New Roman" w:hAnsi="Times New Roman" w:cs="Times New Roman"/>
          <w:sz w:val="28"/>
          <w:szCs w:val="28"/>
        </w:rPr>
        <w:t>Новый месячный рекорд сотрудники Службы 112 Москвы установили в августе 2021 года. Операторы приняли и обработали 461 тысячу экстренных вызовов. Из них 262 тысячи потребовали выезда экстренных оперативных служб, а комплексное оповещение понадобилось 256 тысяч раз.</w:t>
      </w:r>
    </w:p>
    <w:p w:rsidR="00866CB8" w:rsidRPr="00866CB8" w:rsidRDefault="00866CB8" w:rsidP="0086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6CB8">
        <w:rPr>
          <w:rFonts w:ascii="Times New Roman" w:hAnsi="Times New Roman" w:cs="Times New Roman"/>
          <w:sz w:val="28"/>
          <w:szCs w:val="28"/>
        </w:rPr>
        <w:t>В августе изменилось соотношение вызовов, поступающих по номеру 112. Во время пандемии люди больше вызывали скорую медицинскую помощь. Еще в июле разница вызовов «скорой» и полиции составляла 20%, а сейчас их количество почти сравнялось: в августе 116 тысяч человек вызывали скор</w:t>
      </w:r>
      <w:r>
        <w:rPr>
          <w:rFonts w:ascii="Times New Roman" w:hAnsi="Times New Roman" w:cs="Times New Roman"/>
          <w:sz w:val="28"/>
          <w:szCs w:val="28"/>
        </w:rPr>
        <w:t>ую помощь и 114 тысяч — полицию», - сказал н</w:t>
      </w:r>
      <w:r w:rsidRPr="00866CB8">
        <w:rPr>
          <w:rFonts w:ascii="Times New Roman" w:hAnsi="Times New Roman" w:cs="Times New Roman"/>
          <w:sz w:val="28"/>
          <w:szCs w:val="28"/>
        </w:rPr>
        <w:t>ачальник Службы 112 Москвы Сергей Шевчук</w:t>
      </w:r>
    </w:p>
    <w:p w:rsidR="00866CB8" w:rsidRPr="00866CB8" w:rsidRDefault="00866CB8" w:rsidP="0086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8">
        <w:rPr>
          <w:rFonts w:ascii="Times New Roman" w:hAnsi="Times New Roman" w:cs="Times New Roman"/>
          <w:sz w:val="28"/>
          <w:szCs w:val="28"/>
        </w:rPr>
        <w:t>Выезд пожарных и спасателей потребовался 9 тысяч раз, аварийную службу газа вызывали 1,3 тысячи раз, а помощь аварийных служб Комплекса городского хозяйства понадобились москвичам в 262 тысячах случаев.</w:t>
      </w:r>
    </w:p>
    <w:p w:rsidR="00866CB8" w:rsidRPr="00866CB8" w:rsidRDefault="00866CB8" w:rsidP="0086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8">
        <w:rPr>
          <w:rFonts w:ascii="Times New Roman" w:hAnsi="Times New Roman" w:cs="Times New Roman"/>
          <w:sz w:val="28"/>
          <w:szCs w:val="28"/>
        </w:rPr>
        <w:t>Служба 112 Москвы — это служба вызова экстренных оперативных служб в ситуациях, когда есть опасность для жизни, здоровья или имущества людей, особенно, когда требуется реагирование нескольких служб одновременно.</w:t>
      </w:r>
    </w:p>
    <w:p w:rsidR="00866CB8" w:rsidRPr="00866CB8" w:rsidRDefault="00866CB8" w:rsidP="0086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8">
        <w:rPr>
          <w:rFonts w:ascii="Times New Roman" w:hAnsi="Times New Roman" w:cs="Times New Roman"/>
          <w:sz w:val="28"/>
          <w:szCs w:val="28"/>
        </w:rPr>
        <w:t xml:space="preserve">«Нам часто звонят по справочным вопросам общего характера: просят номер банка, своего сотового оператора или хотят узнать, где находится ближайшая стоматология. Независимо от повода обращения, оператор Службы 112 обязан убедиться, что человеку действительно не требуется вызов экстренных служб. К </w:t>
      </w:r>
      <w:r w:rsidRPr="00866CB8">
        <w:rPr>
          <w:rFonts w:ascii="Times New Roman" w:hAnsi="Times New Roman" w:cs="Times New Roman"/>
          <w:sz w:val="28"/>
          <w:szCs w:val="28"/>
        </w:rPr>
        <w:lastRenderedPageBreak/>
        <w:t>сожалению, на разъяснения уходит драгоценное время, а в этот момент где-то могут нуждаться в помощи пожарных или медиков», — говорит первый заместитель начальника Службы 112 Москвы Елена Каминская.</w:t>
      </w:r>
    </w:p>
    <w:p w:rsidR="00866CB8" w:rsidRPr="00866CB8" w:rsidRDefault="00866CB8" w:rsidP="0086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8">
        <w:rPr>
          <w:rFonts w:ascii="Times New Roman" w:hAnsi="Times New Roman" w:cs="Times New Roman"/>
          <w:sz w:val="28"/>
          <w:szCs w:val="28"/>
        </w:rPr>
        <w:t>Для получения любой справочной информации в Москве работает единая справочная служба — 8 (495) 777-7777. Также в столице действуют прямые номера вызовов экстренных служб, по которым вы можете обратиться, если точно уверены, какая помощь вам нужна: 101 — пожарные и спасатели, 102 — полиция, 103 — скорая медицинская помощь, 104 — аварийная служба газа, вызвать врача на дом — 122.</w:t>
      </w:r>
    </w:p>
    <w:p w:rsidR="00866CB8" w:rsidRPr="00866CB8" w:rsidRDefault="00866CB8" w:rsidP="0086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8">
        <w:rPr>
          <w:rFonts w:ascii="Times New Roman" w:hAnsi="Times New Roman" w:cs="Times New Roman"/>
          <w:sz w:val="28"/>
          <w:szCs w:val="28"/>
        </w:rPr>
        <w:t>В другом случае вам помогут операторы: они занесут все данные о происшествии и пострадавших в карточку системы-112, которая автоматически будет направлена во все необходимые экстренные и аварийные службы. Благодаря профессионализму специалистов и использованию нового программного обеспечения, удается сокращать время получения информации работниками различных служб и общее время реагирования на происшествия. Так, за десять лет время реагирования экстренных служб в столице сократилось на 16 процентов.</w:t>
      </w:r>
    </w:p>
    <w:p w:rsidR="008D3483" w:rsidRPr="00866CB8" w:rsidRDefault="008D3483" w:rsidP="00866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866CB8" w:rsidSect="00866C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2FE"/>
    <w:multiLevelType w:val="multilevel"/>
    <w:tmpl w:val="9FF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5"/>
    <w:rsid w:val="004C24C2"/>
    <w:rsid w:val="00525AC5"/>
    <w:rsid w:val="00591E87"/>
    <w:rsid w:val="00866CB8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D690"/>
  <w15:chartTrackingRefBased/>
  <w15:docId w15:val="{1AA9E027-65D2-4FBC-B2F3-4298F8D1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873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986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2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08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8149">
                  <w:marLeft w:val="0"/>
                  <w:marRight w:val="0"/>
                  <w:marTop w:val="0"/>
                  <w:marBottom w:val="60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  <w:divsChild>
                    <w:div w:id="378094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2021-09-03T13:52:00Z</dcterms:created>
  <dcterms:modified xsi:type="dcterms:W3CDTF">2021-09-03T13:52:00Z</dcterms:modified>
</cp:coreProperties>
</file>