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90" w:rsidRDefault="00B51B90" w:rsidP="00B51B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90">
        <w:rPr>
          <w:rFonts w:ascii="Times New Roman" w:hAnsi="Times New Roman" w:cs="Times New Roman"/>
          <w:b/>
          <w:sz w:val="28"/>
          <w:szCs w:val="28"/>
        </w:rPr>
        <w:t>Сотрудники Пожарно-спасательного центра в новогодние праздники проверили правила пожарной безопасности в более 5,5 тысячи жилых домов</w:t>
      </w:r>
    </w:p>
    <w:p w:rsidR="00B51B90" w:rsidRDefault="00B51B90" w:rsidP="00B51B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A3" w:rsidRPr="00B51B90" w:rsidRDefault="00CF20A3" w:rsidP="00B51B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960732" cy="4638675"/>
            <wp:effectExtent l="0" t="0" r="0" b="0"/>
            <wp:docPr id="1" name="Рисунок 1" descr="C:\Users\Lucky33\Documents\cherem\Материалы для размещения 11.01-13.01.2021\Сотрудники Пожарно-спасательного центра в новогодние праздники проверили правила пожарной безопасности в более 5,5 тысячи жилых домо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01-13.01.2021\Сотрудники Пожарно-спасательного центра в новогодние праздники проверили правила пожарной безопасности в более 5,5 тысячи жилых домов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50" cy="46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90" w:rsidRPr="00B51B90" w:rsidRDefault="00B51B90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90">
        <w:rPr>
          <w:rFonts w:ascii="Times New Roman" w:hAnsi="Times New Roman" w:cs="Times New Roman"/>
          <w:sz w:val="28"/>
          <w:szCs w:val="28"/>
        </w:rPr>
        <w:t>В период новогодних праздников работники Пожарно-спасательного центра Москвы проверили состояние пожарной безопасности в 5722 домах и побеседовали с 7411 жильцами в целях предупреждения чрезвычайных происшествий и повышения культуры безопасности среди населения мегаполиса.</w:t>
      </w:r>
    </w:p>
    <w:p w:rsidR="00B51B90" w:rsidRPr="00B51B90" w:rsidRDefault="00B51B90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90">
        <w:rPr>
          <w:rFonts w:ascii="Times New Roman" w:hAnsi="Times New Roman" w:cs="Times New Roman"/>
          <w:sz w:val="28"/>
          <w:szCs w:val="28"/>
        </w:rPr>
        <w:t>В праздничные дни специалисты ГКУ «ПСЦ» провели беседы с жителями и сотрудниками управляющих компаний, охватив более шести тысяч человек, в ходе которых рассказали о правилах пожарной безопасности в быту и мерах безопасного применения пиротехники. Во время профилактических рейдов пожарные и спасатели 1214 раз общались с автовладельцами и напомнили им о необходимости правильной парковки автомобилей, не препятствующей проезду пожарно-спасательной техники на придомовую территорию.</w:t>
      </w:r>
    </w:p>
    <w:p w:rsidR="00B51B90" w:rsidRPr="00B51B90" w:rsidRDefault="00B51B90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90">
        <w:rPr>
          <w:rFonts w:ascii="Times New Roman" w:hAnsi="Times New Roman" w:cs="Times New Roman"/>
          <w:sz w:val="28"/>
          <w:szCs w:val="28"/>
        </w:rPr>
        <w:t>Сотрудниками ГКУ «ПСЦ» было размещено более 7 тысяч материалов наглядной агитации по вопросам пожарной безопасности в подъездах и на придомовых стендах, гражданам вручено 5 тысяч противопожарных памяток.</w:t>
      </w:r>
    </w:p>
    <w:p w:rsidR="00B51B90" w:rsidRPr="00B51B90" w:rsidRDefault="00B51B90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90">
        <w:rPr>
          <w:rFonts w:ascii="Times New Roman" w:hAnsi="Times New Roman" w:cs="Times New Roman"/>
          <w:sz w:val="28"/>
          <w:szCs w:val="28"/>
        </w:rPr>
        <w:t>Во время рейдов было выявлено 1568 нарушений требований пожарной безопасности, 1166 из них были устранены в ходе мероприятия или в день его проведения.</w:t>
      </w:r>
    </w:p>
    <w:p w:rsidR="00B51B90" w:rsidRDefault="00B51B90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90">
        <w:rPr>
          <w:rFonts w:ascii="Times New Roman" w:hAnsi="Times New Roman" w:cs="Times New Roman"/>
          <w:sz w:val="28"/>
          <w:szCs w:val="28"/>
        </w:rPr>
        <w:t>Профилактическая работа в целях предупреждения чрезвычайных происшествий и пожаров организована Департаментом по делам гражданской обороны, чрезвычайным ситуациям и пожарной безопасности города Москвы и проводится регулярно во всех округах столицы.</w:t>
      </w:r>
    </w:p>
    <w:p w:rsidR="00CF20A3" w:rsidRDefault="00CF20A3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A3" w:rsidRPr="00B51B90" w:rsidRDefault="00CF20A3" w:rsidP="00B51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552800" cy="5032800"/>
            <wp:effectExtent l="0" t="0" r="0" b="0"/>
            <wp:wrapTopAndBottom/>
            <wp:docPr id="2" name="Рисунок 2" descr="C:\Users\Lucky33\Documents\cherem\Материалы для размещения 11.01-13.01.2021\Сотрудники Пожарно-спасательного центра в новогодние праздники проверили правила пожарной безопасности в более 5,5 тысячи жилых домов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1.01-13.01.2021\Сотрудники Пожарно-спасательного центра в новогодние праздники проверили правила пожарной безопасности в более 5,5 тысячи жилых домов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286" w:rsidRPr="00B51B90" w:rsidRDefault="003C2286" w:rsidP="00B51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286" w:rsidRPr="00B51B90" w:rsidSect="00B51B90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7"/>
    <w:rsid w:val="003C2286"/>
    <w:rsid w:val="004808E7"/>
    <w:rsid w:val="00B51B90"/>
    <w:rsid w:val="00C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4F4A"/>
  <w15:chartTrackingRefBased/>
  <w15:docId w15:val="{05D3B101-939F-4A36-B5AF-9325215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B51B90"/>
  </w:style>
  <w:style w:type="paragraph" w:styleId="a3">
    <w:name w:val="Normal (Web)"/>
    <w:basedOn w:val="a"/>
    <w:uiPriority w:val="99"/>
    <w:semiHidden/>
    <w:unhideWhenUsed/>
    <w:rsid w:val="00B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331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69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2021-01-12T10:59:00Z</dcterms:created>
  <dcterms:modified xsi:type="dcterms:W3CDTF">2021-01-12T10:59:00Z</dcterms:modified>
</cp:coreProperties>
</file>