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F1" w:rsidRDefault="005023F1" w:rsidP="00502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3F1">
        <w:rPr>
          <w:rFonts w:ascii="Times New Roman" w:hAnsi="Times New Roman" w:cs="Times New Roman"/>
          <w:b/>
          <w:sz w:val="28"/>
          <w:szCs w:val="28"/>
        </w:rPr>
        <w:t>Операторы системы 112 приняли около четырех миллионов экстренных вызовов с начала года</w:t>
      </w:r>
    </w:p>
    <w:p w:rsidR="00141019" w:rsidRDefault="00141019" w:rsidP="00502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019" w:rsidRPr="005023F1" w:rsidRDefault="00141019" w:rsidP="00502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250.5pt">
            <v:imagedata r:id="rId5" o:title="фото"/>
          </v:shape>
        </w:pict>
      </w:r>
    </w:p>
    <w:p w:rsidR="005023F1" w:rsidRPr="005023F1" w:rsidRDefault="005023F1" w:rsidP="00502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F1">
        <w:rPr>
          <w:rFonts w:ascii="Times New Roman" w:hAnsi="Times New Roman" w:cs="Times New Roman"/>
          <w:sz w:val="28"/>
          <w:szCs w:val="28"/>
        </w:rPr>
        <w:t>Чаще всего москвичи вызывали скорую помощь и полицию.</w:t>
      </w:r>
    </w:p>
    <w:p w:rsidR="005023F1" w:rsidRPr="005023F1" w:rsidRDefault="005023F1" w:rsidP="00502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F1">
        <w:rPr>
          <w:rFonts w:ascii="Times New Roman" w:hAnsi="Times New Roman" w:cs="Times New Roman"/>
          <w:sz w:val="28"/>
          <w:szCs w:val="28"/>
        </w:rPr>
        <w:t>С начала года операторы столичной системы 112 приняли около четырех миллионов вызовов. Заместитель Мэра Москвы по вопросам жилищно-коммунального хозяйства и благоустройства Петр Бирюков отметил, что это почти в два раза больше аналогичного показателя прошлого года.</w:t>
      </w:r>
    </w:p>
    <w:p w:rsidR="005023F1" w:rsidRPr="005023F1" w:rsidRDefault="005023F1" w:rsidP="00502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F1">
        <w:rPr>
          <w:rFonts w:ascii="Times New Roman" w:hAnsi="Times New Roman" w:cs="Times New Roman"/>
          <w:sz w:val="28"/>
          <w:szCs w:val="28"/>
        </w:rPr>
        <w:t>«Работа системы 112 востребована жителями и крайне важна для полноценного функционирования города, это подтверждает и ежегодный рост числа обращений. В настоящее время каждая дежурная смена принимает в среднем 13 тысяч звонков в сутки, одновременно работают 65 операторов, в том числе специалисты, владеющие иностранными языками», — сказал Петр Бирюков.</w:t>
      </w:r>
    </w:p>
    <w:p w:rsidR="005023F1" w:rsidRPr="005023F1" w:rsidRDefault="005023F1" w:rsidP="00502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F1">
        <w:rPr>
          <w:rFonts w:ascii="Times New Roman" w:hAnsi="Times New Roman" w:cs="Times New Roman"/>
          <w:sz w:val="28"/>
          <w:szCs w:val="28"/>
        </w:rPr>
        <w:t>Чаще всего за эти девять месяцев москвичи вызывали по номеру 112 скорую помощь и полицию. Более 500 тысяч звонков было связано с вопросами консультационно-справочного характера. Сегодня столичная система 112 взаимодействует примерно с 230 экстренными и аварийными службами города, а также системами 112 Московской и Калужской областей.</w:t>
      </w:r>
    </w:p>
    <w:p w:rsidR="005023F1" w:rsidRPr="005023F1" w:rsidRDefault="005023F1" w:rsidP="00502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F1">
        <w:rPr>
          <w:rFonts w:ascii="Times New Roman" w:hAnsi="Times New Roman" w:cs="Times New Roman"/>
          <w:sz w:val="28"/>
          <w:szCs w:val="28"/>
        </w:rPr>
        <w:t>Как отметили в Департаменте информационных технологий города Москвы, при звонке автоматически определяется номер телефона и местоположение обратившегося, что позволяет ускорить реагирование экстренных оперативных служб города. А в случае перебоев со связью операторы могут перезвонить заявителю для уточнения обстоятельств происшествия.</w:t>
      </w:r>
    </w:p>
    <w:p w:rsidR="005023F1" w:rsidRPr="005023F1" w:rsidRDefault="005023F1" w:rsidP="00502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F1">
        <w:rPr>
          <w:rFonts w:ascii="Times New Roman" w:hAnsi="Times New Roman" w:cs="Times New Roman"/>
          <w:sz w:val="28"/>
          <w:szCs w:val="28"/>
        </w:rPr>
        <w:t xml:space="preserve">К системе 112 подключены все операторы связи. Помимо единого номера 112, в городе работают прямые номера вызова экстренных оперативных служб. Чтобы вызвать пожарных и спасателей, нужно набрать 101, полицию — 102, скорую </w:t>
      </w:r>
      <w:r w:rsidRPr="005023F1">
        <w:rPr>
          <w:rFonts w:ascii="Times New Roman" w:hAnsi="Times New Roman" w:cs="Times New Roman"/>
          <w:sz w:val="28"/>
          <w:szCs w:val="28"/>
        </w:rPr>
        <w:lastRenderedPageBreak/>
        <w:t>помощь — 103, аварийную службу газа — 104. Систему также объединили с информационными системами ситуационного центра ЦОДД и Мосводоканала.</w:t>
      </w:r>
    </w:p>
    <w:p w:rsidR="005023F1" w:rsidRPr="005023F1" w:rsidRDefault="005023F1" w:rsidP="00502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F1">
        <w:rPr>
          <w:rFonts w:ascii="Times New Roman" w:hAnsi="Times New Roman" w:cs="Times New Roman"/>
          <w:sz w:val="28"/>
          <w:szCs w:val="28"/>
        </w:rPr>
        <w:t>Система 112 появилась в России в 2010 году, а в Москве — в 2012-м. Диспетчеры круглосуточно принимают и обрабатывают сообщения об угрозах жизни, здоровью, имуществу граждан, о нарушениях общественного порядка и других происшествиях. После получения вызова специалисты анализируют его и передают дежурным диспетчерам экстренных оперативных служб.</w:t>
      </w:r>
    </w:p>
    <w:p w:rsidR="00567CA8" w:rsidRPr="005023F1" w:rsidRDefault="00567CA8" w:rsidP="005023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7CA8" w:rsidRPr="005023F1" w:rsidSect="005023F1">
      <w:pgSz w:w="11906" w:h="16838"/>
      <w:pgMar w:top="1134" w:right="7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8F2"/>
    <w:multiLevelType w:val="multilevel"/>
    <w:tmpl w:val="B888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21"/>
    <w:rsid w:val="00141019"/>
    <w:rsid w:val="003B051B"/>
    <w:rsid w:val="005023F1"/>
    <w:rsid w:val="00567CA8"/>
    <w:rsid w:val="00F2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695A"/>
  <w15:chartTrackingRefBased/>
  <w15:docId w15:val="{27FFFC01-2125-4263-8AC2-383EADE2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023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2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906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636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27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512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3829">
              <w:blockQuote w:val="1"/>
              <w:marLeft w:val="0"/>
              <w:marRight w:val="0"/>
              <w:marTop w:val="840"/>
              <w:marBottom w:val="840"/>
              <w:divBdr>
                <w:top w:val="single" w:sz="12" w:space="24" w:color="E1D0B9"/>
                <w:left w:val="none" w:sz="0" w:space="0" w:color="auto"/>
                <w:bottom w:val="single" w:sz="12" w:space="24" w:color="E1D0B9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2021-11-03T12:58:00Z</dcterms:created>
  <dcterms:modified xsi:type="dcterms:W3CDTF">2021-11-03T12:58:00Z</dcterms:modified>
</cp:coreProperties>
</file>