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1D" w:rsidRDefault="00DC301D" w:rsidP="00DC3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301D">
        <w:rPr>
          <w:rFonts w:ascii="Times New Roman" w:hAnsi="Times New Roman" w:cs="Times New Roman"/>
          <w:b/>
          <w:sz w:val="28"/>
          <w:szCs w:val="28"/>
        </w:rPr>
        <w:t>В январе спасатели оказали помощь 13 пострадавшим</w:t>
      </w:r>
    </w:p>
    <w:p w:rsidR="00DC301D" w:rsidRDefault="00DC301D" w:rsidP="00DC3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1D">
        <w:rPr>
          <w:rFonts w:ascii="Times New Roman" w:hAnsi="Times New Roman" w:cs="Times New Roman"/>
          <w:b/>
          <w:sz w:val="28"/>
          <w:szCs w:val="28"/>
        </w:rPr>
        <w:t xml:space="preserve"> на водоемах города</w:t>
      </w:r>
      <w:bookmarkEnd w:id="0"/>
    </w:p>
    <w:p w:rsidR="0088128C" w:rsidRDefault="0088128C" w:rsidP="00DC3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8C" w:rsidRDefault="0088128C" w:rsidP="00DC3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5240000" cy="7620000"/>
            <wp:effectExtent l="0" t="0" r="0" b="0"/>
            <wp:docPr id="1" name="Рисунок 1" descr="C:\Users\Lucky33\Documents\cherem\Материалы для размещения 05.02-11.02.2021\В январе спасатели оказали помощь 13 пострадавшим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5.02-11.02.2021\В январе спасатели оказали помощь 13 пострадавшим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1D" w:rsidRPr="00DC301D" w:rsidRDefault="00DC301D" w:rsidP="00DC30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01D" w:rsidRPr="00DC301D" w:rsidRDefault="00DC301D" w:rsidP="00DC3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1D">
        <w:rPr>
          <w:rFonts w:ascii="Times New Roman" w:hAnsi="Times New Roman" w:cs="Times New Roman"/>
          <w:sz w:val="28"/>
          <w:szCs w:val="28"/>
        </w:rPr>
        <w:t>Сотрудники Московской городской поисково-спасательной службы на водных объектах в январе 2021 года спасли двух человек и оказали помощь 11 пострадавшим на водоемах столицы, а также провели более 137 тысяч профилактических бесед с отдыхающими и 6 раз привлекались для выполнения аварийно-спасательных работ.</w:t>
      </w:r>
    </w:p>
    <w:p w:rsidR="00DC301D" w:rsidRPr="00DC301D" w:rsidRDefault="00DC301D" w:rsidP="00DC3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1D">
        <w:rPr>
          <w:rFonts w:ascii="Times New Roman" w:hAnsi="Times New Roman" w:cs="Times New Roman"/>
          <w:sz w:val="28"/>
          <w:szCs w:val="28"/>
        </w:rPr>
        <w:t>В течение месяца в районе поисково-спасательных станций «</w:t>
      </w:r>
      <w:proofErr w:type="spellStart"/>
      <w:r w:rsidRPr="00DC301D">
        <w:rPr>
          <w:rFonts w:ascii="Times New Roman" w:hAnsi="Times New Roman" w:cs="Times New Roman"/>
          <w:sz w:val="28"/>
          <w:szCs w:val="28"/>
        </w:rPr>
        <w:t>Терлецкая</w:t>
      </w:r>
      <w:proofErr w:type="spellEnd"/>
      <w:r w:rsidRPr="00DC301D">
        <w:rPr>
          <w:rFonts w:ascii="Times New Roman" w:hAnsi="Times New Roman" w:cs="Times New Roman"/>
          <w:sz w:val="28"/>
          <w:szCs w:val="28"/>
        </w:rPr>
        <w:t>» и «Крымский мост» были спасены провалившиеся под лед люди. Благодаря профессионализму сотрудников МГПСС обоих удалось спасти, в первом случае пострадавший после подъема из воды уже не подавал признаков жизни, и спасатели проводили реанимационные действия, во втором — оказывали первую медицинскую помощь.</w:t>
      </w:r>
    </w:p>
    <w:p w:rsidR="00DC301D" w:rsidRPr="00DC301D" w:rsidRDefault="00DC301D" w:rsidP="00DC3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1D">
        <w:rPr>
          <w:rFonts w:ascii="Times New Roman" w:hAnsi="Times New Roman" w:cs="Times New Roman"/>
          <w:sz w:val="28"/>
          <w:szCs w:val="28"/>
        </w:rPr>
        <w:t>В январе на водоемах было много отдыхающих, катающихся на лыжах и санках. Спасатели, патрулируя зоны ответственности, оказали медицинскую помощь 11 людям, получившим травмы и переломы во время активного отдыха на природе.</w:t>
      </w:r>
    </w:p>
    <w:p w:rsidR="00DC301D" w:rsidRPr="00DC301D" w:rsidRDefault="00DC301D" w:rsidP="00DC3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1D">
        <w:rPr>
          <w:rFonts w:ascii="Times New Roman" w:hAnsi="Times New Roman" w:cs="Times New Roman"/>
          <w:sz w:val="28"/>
          <w:szCs w:val="28"/>
        </w:rPr>
        <w:t>В целях предотвращения гибели людей в прошлом месяце спасатели провели более 4,5 тысячи патрулирований зон ответственности и около 137 тысяч бесед с нарушителями правил безопасности. Дежурными сменами поисково-спасательных станций осуществлено 390 рейдов, в ходе которых выявлено 134 ребенка до 14 лет, находящихся на водоемах без сопровождения взрослых.</w:t>
      </w:r>
    </w:p>
    <w:p w:rsidR="002F10AC" w:rsidRPr="00DC301D" w:rsidRDefault="002F10AC" w:rsidP="00DC3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0AC" w:rsidRPr="00DC301D" w:rsidSect="00DC3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EC"/>
    <w:rsid w:val="002F10AC"/>
    <w:rsid w:val="002F48EC"/>
    <w:rsid w:val="0088128C"/>
    <w:rsid w:val="00D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3A0"/>
  <w15:chartTrackingRefBased/>
  <w15:docId w15:val="{922C4ADC-4079-41A4-B37B-4D766297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DC301D"/>
  </w:style>
  <w:style w:type="paragraph" w:styleId="a3">
    <w:name w:val="Normal (Web)"/>
    <w:basedOn w:val="a"/>
    <w:uiPriority w:val="99"/>
    <w:semiHidden/>
    <w:unhideWhenUsed/>
    <w:rsid w:val="00DC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8421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2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53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2021-02-08T15:03:00Z</dcterms:created>
  <dcterms:modified xsi:type="dcterms:W3CDTF">2021-02-08T15:03:00Z</dcterms:modified>
</cp:coreProperties>
</file>