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4C4" w:rsidRPr="00A44AB3" w:rsidRDefault="00D504C4" w:rsidP="005268C9">
      <w:pPr>
        <w:jc w:val="center"/>
        <w:rPr>
          <w:b/>
          <w:sz w:val="28"/>
          <w:szCs w:val="28"/>
        </w:rPr>
      </w:pPr>
      <w:r w:rsidRPr="00A44AB3">
        <w:rPr>
          <w:b/>
          <w:sz w:val="28"/>
          <w:szCs w:val="28"/>
        </w:rPr>
        <w:t>В ЮЗАО п</w:t>
      </w:r>
      <w:r w:rsidR="005268C9" w:rsidRPr="00A44AB3">
        <w:rPr>
          <w:b/>
          <w:sz w:val="28"/>
          <w:szCs w:val="28"/>
        </w:rPr>
        <w:t>одведены итоги деятельности</w:t>
      </w:r>
      <w:r w:rsidR="00035A68" w:rsidRPr="00A44AB3">
        <w:rPr>
          <w:b/>
          <w:sz w:val="28"/>
          <w:szCs w:val="28"/>
        </w:rPr>
        <w:t xml:space="preserve"> </w:t>
      </w:r>
    </w:p>
    <w:p w:rsidR="005268C9" w:rsidRPr="00A44AB3" w:rsidRDefault="00035A68" w:rsidP="005268C9">
      <w:pPr>
        <w:jc w:val="center"/>
        <w:rPr>
          <w:b/>
          <w:sz w:val="28"/>
          <w:szCs w:val="28"/>
        </w:rPr>
      </w:pPr>
      <w:r w:rsidRPr="00A44AB3">
        <w:rPr>
          <w:b/>
          <w:sz w:val="28"/>
          <w:szCs w:val="28"/>
        </w:rPr>
        <w:t>окружного</w:t>
      </w:r>
      <w:r w:rsidR="005268C9" w:rsidRPr="00A44AB3">
        <w:rPr>
          <w:b/>
          <w:sz w:val="28"/>
          <w:szCs w:val="28"/>
        </w:rPr>
        <w:t xml:space="preserve"> </w:t>
      </w:r>
      <w:r w:rsidRPr="00A44AB3">
        <w:rPr>
          <w:b/>
          <w:sz w:val="28"/>
          <w:szCs w:val="28"/>
        </w:rPr>
        <w:t xml:space="preserve">звена </w:t>
      </w:r>
      <w:r w:rsidR="005268C9" w:rsidRPr="00A44AB3">
        <w:rPr>
          <w:b/>
          <w:sz w:val="28"/>
          <w:szCs w:val="28"/>
        </w:rPr>
        <w:t>МГСЧС в 20</w:t>
      </w:r>
      <w:r w:rsidR="006D2AF4" w:rsidRPr="00A44AB3">
        <w:rPr>
          <w:b/>
          <w:sz w:val="28"/>
          <w:szCs w:val="28"/>
        </w:rPr>
        <w:t>20</w:t>
      </w:r>
      <w:r w:rsidR="005268C9" w:rsidRPr="00A44AB3">
        <w:rPr>
          <w:b/>
          <w:sz w:val="28"/>
          <w:szCs w:val="28"/>
        </w:rPr>
        <w:t xml:space="preserve"> году</w:t>
      </w:r>
    </w:p>
    <w:p w:rsidR="00375CD4" w:rsidRDefault="00375CD4" w:rsidP="00375CD4">
      <w:pPr>
        <w:rPr>
          <w:sz w:val="28"/>
          <w:szCs w:val="28"/>
        </w:rPr>
      </w:pPr>
    </w:p>
    <w:p w:rsidR="00383357" w:rsidRDefault="00383357" w:rsidP="00375CD4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1905200" cy="8020800"/>
            <wp:effectExtent l="0" t="0" r="1270" b="0"/>
            <wp:wrapTopAndBottom/>
            <wp:docPr id="1" name="Рисунок 1" descr="C:\Users\Lucky33\Documents\kotlovka\Материалы для размещения 12.02-18.02.2021\В ЮЗАО подведены итоги деятельности окружного звена МГСЧС в 2020 году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kotlovka\Материалы для размещения 12.02-18.02.2021\В ЮЗАО подведены итоги деятельности окружного звена МГСЧС в 2020 году\фот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5200" cy="80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83357" w:rsidRPr="00A44AB3" w:rsidRDefault="00383357" w:rsidP="00375CD4">
      <w:pPr>
        <w:rPr>
          <w:sz w:val="28"/>
          <w:szCs w:val="28"/>
        </w:rPr>
      </w:pPr>
    </w:p>
    <w:p w:rsidR="00035A68" w:rsidRPr="00A44AB3" w:rsidRDefault="00A45F6F" w:rsidP="00F34FDD">
      <w:pPr>
        <w:ind w:firstLine="709"/>
        <w:jc w:val="both"/>
        <w:rPr>
          <w:sz w:val="28"/>
          <w:szCs w:val="28"/>
        </w:rPr>
      </w:pPr>
      <w:r w:rsidRPr="00A44AB3">
        <w:rPr>
          <w:sz w:val="28"/>
          <w:szCs w:val="28"/>
        </w:rPr>
        <w:t xml:space="preserve">Под руководством префекта Юго-западного административного округа Олега Волкова </w:t>
      </w:r>
      <w:r w:rsidR="00D504C4" w:rsidRPr="00A44AB3">
        <w:rPr>
          <w:sz w:val="28"/>
          <w:szCs w:val="28"/>
        </w:rPr>
        <w:t xml:space="preserve">в префектуре округа </w:t>
      </w:r>
      <w:r w:rsidR="00035A68" w:rsidRPr="00A44AB3">
        <w:rPr>
          <w:sz w:val="28"/>
          <w:szCs w:val="28"/>
        </w:rPr>
        <w:t xml:space="preserve">10 февраля 2021 г. </w:t>
      </w:r>
      <w:r w:rsidRPr="00A44AB3">
        <w:rPr>
          <w:sz w:val="28"/>
          <w:szCs w:val="28"/>
        </w:rPr>
        <w:t xml:space="preserve">состоялся </w:t>
      </w:r>
      <w:r w:rsidR="00035A68" w:rsidRPr="00A44AB3">
        <w:rPr>
          <w:sz w:val="28"/>
          <w:szCs w:val="28"/>
        </w:rPr>
        <w:t xml:space="preserve">Сбор </w:t>
      </w:r>
      <w:r w:rsidRPr="00A44AB3">
        <w:rPr>
          <w:sz w:val="28"/>
          <w:szCs w:val="28"/>
        </w:rPr>
        <w:t>по подведению итогов окружного звена Московской городской территориальной подсистемы единой государственной системы предупреждения и ликвидации чрезвычайных ситуаций (</w:t>
      </w:r>
      <w:r w:rsidR="00035A68" w:rsidRPr="00A44AB3">
        <w:rPr>
          <w:sz w:val="28"/>
          <w:szCs w:val="28"/>
        </w:rPr>
        <w:t xml:space="preserve">далее – </w:t>
      </w:r>
      <w:r w:rsidRPr="00A44AB3">
        <w:rPr>
          <w:sz w:val="28"/>
          <w:szCs w:val="28"/>
        </w:rPr>
        <w:t>МГСЧС), выполнени</w:t>
      </w:r>
      <w:r w:rsidR="00035A68" w:rsidRPr="00A44AB3">
        <w:rPr>
          <w:sz w:val="28"/>
          <w:szCs w:val="28"/>
        </w:rPr>
        <w:t>ю</w:t>
      </w:r>
      <w:r w:rsidRPr="00A44AB3">
        <w:rPr>
          <w:sz w:val="28"/>
          <w:szCs w:val="28"/>
        </w:rPr>
        <w:t xml:space="preserve"> мероприятий гражданской обороны</w:t>
      </w:r>
      <w:r w:rsidR="00D504C4" w:rsidRPr="00A44AB3">
        <w:rPr>
          <w:sz w:val="28"/>
          <w:szCs w:val="28"/>
        </w:rPr>
        <w:t xml:space="preserve"> </w:t>
      </w:r>
      <w:r w:rsidRPr="00A44AB3">
        <w:rPr>
          <w:sz w:val="28"/>
          <w:szCs w:val="28"/>
        </w:rPr>
        <w:t>в 2020 году и постановк</w:t>
      </w:r>
      <w:r w:rsidR="00035A68" w:rsidRPr="00A44AB3">
        <w:rPr>
          <w:sz w:val="28"/>
          <w:szCs w:val="28"/>
        </w:rPr>
        <w:t>е</w:t>
      </w:r>
      <w:r w:rsidRPr="00A44AB3">
        <w:rPr>
          <w:sz w:val="28"/>
          <w:szCs w:val="28"/>
        </w:rPr>
        <w:t xml:space="preserve"> задач на 2021 год. </w:t>
      </w:r>
    </w:p>
    <w:p w:rsidR="00375CD4" w:rsidRPr="00A44AB3" w:rsidRDefault="00A45F6F" w:rsidP="00F34FDD">
      <w:pPr>
        <w:ind w:firstLine="709"/>
        <w:jc w:val="both"/>
        <w:rPr>
          <w:sz w:val="28"/>
          <w:szCs w:val="28"/>
        </w:rPr>
      </w:pPr>
      <w:r w:rsidRPr="00A44AB3">
        <w:rPr>
          <w:sz w:val="28"/>
          <w:szCs w:val="28"/>
        </w:rPr>
        <w:t xml:space="preserve">На </w:t>
      </w:r>
      <w:r w:rsidR="00035A68" w:rsidRPr="00A44AB3">
        <w:rPr>
          <w:sz w:val="28"/>
          <w:szCs w:val="28"/>
        </w:rPr>
        <w:t>Сборе</w:t>
      </w:r>
      <w:r w:rsidRPr="00A44AB3">
        <w:rPr>
          <w:sz w:val="28"/>
          <w:szCs w:val="28"/>
        </w:rPr>
        <w:t xml:space="preserve"> п</w:t>
      </w:r>
      <w:r w:rsidR="00F34FDD" w:rsidRPr="00A44AB3">
        <w:rPr>
          <w:sz w:val="28"/>
          <w:szCs w:val="28"/>
        </w:rPr>
        <w:t>рисутствовали:</w:t>
      </w:r>
      <w:r w:rsidRPr="00A44AB3">
        <w:rPr>
          <w:sz w:val="28"/>
          <w:szCs w:val="28"/>
        </w:rPr>
        <w:t xml:space="preserve"> начальник Управления по ЮЗАО Департамента </w:t>
      </w:r>
      <w:proofErr w:type="spellStart"/>
      <w:r w:rsidRPr="00A44AB3">
        <w:rPr>
          <w:sz w:val="28"/>
          <w:szCs w:val="28"/>
        </w:rPr>
        <w:t>ГОЧСиПБ</w:t>
      </w:r>
      <w:proofErr w:type="spellEnd"/>
      <w:r w:rsidRPr="00A44AB3">
        <w:rPr>
          <w:sz w:val="28"/>
          <w:szCs w:val="28"/>
        </w:rPr>
        <w:t xml:space="preserve"> Владимир </w:t>
      </w:r>
      <w:proofErr w:type="spellStart"/>
      <w:r w:rsidRPr="00A44AB3">
        <w:rPr>
          <w:sz w:val="28"/>
          <w:szCs w:val="28"/>
        </w:rPr>
        <w:t>Шостик</w:t>
      </w:r>
      <w:proofErr w:type="spellEnd"/>
      <w:r w:rsidRPr="00A44AB3">
        <w:rPr>
          <w:sz w:val="28"/>
          <w:szCs w:val="28"/>
        </w:rPr>
        <w:t xml:space="preserve">, главы управ районов </w:t>
      </w:r>
      <w:r w:rsidR="00D504C4" w:rsidRPr="00A44AB3">
        <w:rPr>
          <w:sz w:val="28"/>
          <w:szCs w:val="28"/>
        </w:rPr>
        <w:t>города Москвы</w:t>
      </w:r>
      <w:r w:rsidRPr="00A44AB3">
        <w:rPr>
          <w:sz w:val="28"/>
          <w:szCs w:val="28"/>
        </w:rPr>
        <w:t xml:space="preserve">, </w:t>
      </w:r>
      <w:r w:rsidR="00F34FDD" w:rsidRPr="00A44AB3">
        <w:rPr>
          <w:sz w:val="28"/>
          <w:szCs w:val="28"/>
        </w:rPr>
        <w:t>представители УВД</w:t>
      </w:r>
      <w:r w:rsidR="00035A68" w:rsidRPr="00A44AB3">
        <w:rPr>
          <w:sz w:val="28"/>
          <w:szCs w:val="28"/>
        </w:rPr>
        <w:t xml:space="preserve"> по ЮЗАО ГУ МВД России по г. Москве</w:t>
      </w:r>
      <w:r w:rsidR="00F34FDD" w:rsidRPr="00A44AB3">
        <w:rPr>
          <w:sz w:val="28"/>
          <w:szCs w:val="28"/>
        </w:rPr>
        <w:t>, Прокуратуры</w:t>
      </w:r>
      <w:r w:rsidR="00035A68" w:rsidRPr="00A44AB3">
        <w:rPr>
          <w:sz w:val="28"/>
          <w:szCs w:val="28"/>
        </w:rPr>
        <w:t xml:space="preserve"> ЮЗАО города Москвы</w:t>
      </w:r>
      <w:r w:rsidR="00F34FDD" w:rsidRPr="00A44AB3">
        <w:rPr>
          <w:sz w:val="28"/>
          <w:szCs w:val="28"/>
        </w:rPr>
        <w:t>, а так</w:t>
      </w:r>
      <w:r w:rsidRPr="00A44AB3">
        <w:rPr>
          <w:sz w:val="28"/>
          <w:szCs w:val="28"/>
        </w:rPr>
        <w:t>же организаций</w:t>
      </w:r>
      <w:r w:rsidR="00035A68" w:rsidRPr="00A44AB3">
        <w:rPr>
          <w:sz w:val="28"/>
          <w:szCs w:val="28"/>
        </w:rPr>
        <w:t xml:space="preserve"> и учреждений</w:t>
      </w:r>
      <w:r w:rsidRPr="00A44AB3">
        <w:rPr>
          <w:sz w:val="28"/>
          <w:szCs w:val="28"/>
        </w:rPr>
        <w:t>, расположенных на территории округа.</w:t>
      </w:r>
    </w:p>
    <w:p w:rsidR="003E4B53" w:rsidRDefault="006D2AF4" w:rsidP="003E4B53">
      <w:pPr>
        <w:ind w:firstLine="708"/>
        <w:jc w:val="both"/>
        <w:rPr>
          <w:sz w:val="28"/>
          <w:szCs w:val="28"/>
        </w:rPr>
      </w:pPr>
      <w:r w:rsidRPr="00A44AB3">
        <w:rPr>
          <w:sz w:val="28"/>
          <w:szCs w:val="28"/>
        </w:rPr>
        <w:t>С приветственным словом выступил префект Олег Волков.</w:t>
      </w:r>
      <w:r w:rsidRPr="006D2AF4">
        <w:rPr>
          <w:sz w:val="28"/>
          <w:szCs w:val="28"/>
        </w:rPr>
        <w:t xml:space="preserve"> </w:t>
      </w:r>
    </w:p>
    <w:p w:rsidR="003E4B53" w:rsidRDefault="003E4B53" w:rsidP="003E4B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своем выступлении он дал оценку работы </w:t>
      </w:r>
      <w:r w:rsidRPr="00375CD4">
        <w:rPr>
          <w:sz w:val="28"/>
          <w:szCs w:val="28"/>
        </w:rPr>
        <w:t>окружного звена МГСЧС</w:t>
      </w:r>
      <w:r>
        <w:rPr>
          <w:sz w:val="28"/>
          <w:szCs w:val="28"/>
        </w:rPr>
        <w:t xml:space="preserve"> за прошедший год, определил сильные и слабые стороны, обозначил проблемные вопросы и пути их решения.</w:t>
      </w:r>
    </w:p>
    <w:p w:rsidR="004D79CE" w:rsidRDefault="004D79CE" w:rsidP="00D579D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D579DC">
        <w:rPr>
          <w:sz w:val="28"/>
          <w:szCs w:val="28"/>
        </w:rPr>
        <w:t xml:space="preserve">итогам деятельности Управления по ЮЗАО Департамента ГОЧСиПБ </w:t>
      </w:r>
      <w:r>
        <w:rPr>
          <w:sz w:val="28"/>
          <w:szCs w:val="28"/>
        </w:rPr>
        <w:t xml:space="preserve">в 2020 году </w:t>
      </w:r>
      <w:r w:rsidR="00D579DC">
        <w:rPr>
          <w:sz w:val="28"/>
          <w:szCs w:val="28"/>
        </w:rPr>
        <w:t xml:space="preserve">выступил </w:t>
      </w:r>
      <w:r w:rsidR="003E4B53">
        <w:rPr>
          <w:sz w:val="28"/>
          <w:szCs w:val="28"/>
        </w:rPr>
        <w:t>Владимир Шостик</w:t>
      </w:r>
      <w:r w:rsidR="00D579DC">
        <w:rPr>
          <w:sz w:val="28"/>
          <w:szCs w:val="28"/>
        </w:rPr>
        <w:t>. «</w:t>
      </w:r>
      <w:r w:rsidR="00D579DC" w:rsidRPr="00136A74">
        <w:rPr>
          <w:sz w:val="28"/>
          <w:szCs w:val="28"/>
        </w:rPr>
        <w:t xml:space="preserve">Подводя итоги прошедшего года и определяя задачи на </w:t>
      </w:r>
      <w:r w:rsidR="00D579DC">
        <w:rPr>
          <w:sz w:val="28"/>
          <w:szCs w:val="28"/>
        </w:rPr>
        <w:t>текущий</w:t>
      </w:r>
      <w:r w:rsidR="00D579DC" w:rsidRPr="00136A74">
        <w:rPr>
          <w:sz w:val="28"/>
          <w:szCs w:val="28"/>
        </w:rPr>
        <w:t xml:space="preserve"> год</w:t>
      </w:r>
      <w:r w:rsidR="00D579DC">
        <w:rPr>
          <w:sz w:val="28"/>
          <w:szCs w:val="28"/>
        </w:rPr>
        <w:t>, хочу отме</w:t>
      </w:r>
      <w:r w:rsidR="00D579DC" w:rsidRPr="00136A74">
        <w:rPr>
          <w:sz w:val="28"/>
          <w:szCs w:val="28"/>
        </w:rPr>
        <w:t>т</w:t>
      </w:r>
      <w:r w:rsidR="00D579DC">
        <w:rPr>
          <w:sz w:val="28"/>
          <w:szCs w:val="28"/>
        </w:rPr>
        <w:t>ить,</w:t>
      </w:r>
      <w:r w:rsidR="00D579DC" w:rsidRPr="00136A74">
        <w:rPr>
          <w:sz w:val="28"/>
          <w:szCs w:val="28"/>
        </w:rPr>
        <w:t xml:space="preserve"> что </w:t>
      </w:r>
      <w:r w:rsidRPr="00136A74">
        <w:rPr>
          <w:sz w:val="28"/>
          <w:szCs w:val="28"/>
        </w:rPr>
        <w:t xml:space="preserve">одним из приоритетных направлений </w:t>
      </w:r>
      <w:r>
        <w:rPr>
          <w:sz w:val="28"/>
          <w:szCs w:val="28"/>
        </w:rPr>
        <w:t xml:space="preserve">деятельности Департамента ГОЧСиПБ является </w:t>
      </w:r>
      <w:r w:rsidR="00D579DC">
        <w:rPr>
          <w:sz w:val="28"/>
          <w:szCs w:val="28"/>
        </w:rPr>
        <w:t>вопрос</w:t>
      </w:r>
      <w:r w:rsidR="00D579DC" w:rsidRPr="00136A74">
        <w:rPr>
          <w:sz w:val="28"/>
          <w:szCs w:val="28"/>
        </w:rPr>
        <w:t xml:space="preserve"> подготовки органов управления, руководителей</w:t>
      </w:r>
      <w:r>
        <w:rPr>
          <w:sz w:val="28"/>
          <w:szCs w:val="28"/>
        </w:rPr>
        <w:t xml:space="preserve"> организаций и учреждений</w:t>
      </w:r>
      <w:r w:rsidR="00D579DC" w:rsidRPr="00136A74">
        <w:rPr>
          <w:sz w:val="28"/>
          <w:szCs w:val="28"/>
        </w:rPr>
        <w:t xml:space="preserve"> и населения </w:t>
      </w:r>
      <w:r w:rsidRPr="00136A74">
        <w:rPr>
          <w:sz w:val="28"/>
          <w:szCs w:val="28"/>
        </w:rPr>
        <w:t>в области гражданской обороны, чрезвычайных ситуаций и пожарной безопасности</w:t>
      </w:r>
      <w:r>
        <w:rPr>
          <w:sz w:val="28"/>
          <w:szCs w:val="28"/>
        </w:rPr>
        <w:t>» –</w:t>
      </w:r>
      <w:r w:rsidR="00D579DC">
        <w:rPr>
          <w:sz w:val="28"/>
          <w:szCs w:val="28"/>
        </w:rPr>
        <w:t xml:space="preserve"> сказал Владимир Шостик</w:t>
      </w:r>
      <w:r w:rsidR="00D579DC" w:rsidRPr="00136A74">
        <w:rPr>
          <w:sz w:val="28"/>
          <w:szCs w:val="28"/>
        </w:rPr>
        <w:t>.</w:t>
      </w:r>
      <w:r w:rsidR="00D579DC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D579DC">
        <w:rPr>
          <w:sz w:val="28"/>
          <w:szCs w:val="28"/>
        </w:rPr>
        <w:t xml:space="preserve">н подчеркнул, что </w:t>
      </w:r>
      <w:r>
        <w:rPr>
          <w:sz w:val="28"/>
          <w:szCs w:val="28"/>
        </w:rPr>
        <w:t>все задачи, поставленные перед Управлением в 2020 году, были выполнены, цели достигнуты.</w:t>
      </w:r>
    </w:p>
    <w:p w:rsidR="005268C9" w:rsidRPr="00375CD4" w:rsidRDefault="00375CD4" w:rsidP="006D2AF4">
      <w:pPr>
        <w:ind w:firstLine="708"/>
        <w:jc w:val="both"/>
        <w:rPr>
          <w:sz w:val="28"/>
          <w:szCs w:val="28"/>
        </w:rPr>
      </w:pPr>
      <w:r w:rsidRPr="00375CD4">
        <w:rPr>
          <w:sz w:val="28"/>
          <w:szCs w:val="28"/>
        </w:rPr>
        <w:t xml:space="preserve">Завершая </w:t>
      </w:r>
      <w:r w:rsidR="004D79CE" w:rsidRPr="00375CD4">
        <w:rPr>
          <w:sz w:val="28"/>
          <w:szCs w:val="28"/>
        </w:rPr>
        <w:t xml:space="preserve">Сбор </w:t>
      </w:r>
      <w:r w:rsidRPr="00375CD4">
        <w:rPr>
          <w:sz w:val="28"/>
          <w:szCs w:val="28"/>
        </w:rPr>
        <w:t>Олег Волков поставил задачи окружному звену МГСЧС на 20</w:t>
      </w:r>
      <w:r w:rsidR="00CB7AEE">
        <w:rPr>
          <w:sz w:val="28"/>
          <w:szCs w:val="28"/>
        </w:rPr>
        <w:t>21</w:t>
      </w:r>
      <w:r w:rsidRPr="00375CD4">
        <w:rPr>
          <w:sz w:val="28"/>
          <w:szCs w:val="28"/>
        </w:rPr>
        <w:t xml:space="preserve"> год и, еще раз, указал на важность </w:t>
      </w:r>
      <w:r w:rsidR="00D504C4">
        <w:rPr>
          <w:sz w:val="28"/>
          <w:szCs w:val="28"/>
        </w:rPr>
        <w:t xml:space="preserve">и ответственность каждого </w:t>
      </w:r>
      <w:r w:rsidRPr="00375CD4">
        <w:rPr>
          <w:sz w:val="28"/>
          <w:szCs w:val="28"/>
        </w:rPr>
        <w:t>должностн</w:t>
      </w:r>
      <w:r w:rsidR="00D504C4">
        <w:rPr>
          <w:sz w:val="28"/>
          <w:szCs w:val="28"/>
        </w:rPr>
        <w:t>ого</w:t>
      </w:r>
      <w:r w:rsidRPr="00375CD4">
        <w:rPr>
          <w:sz w:val="28"/>
          <w:szCs w:val="28"/>
        </w:rPr>
        <w:t xml:space="preserve"> лиц</w:t>
      </w:r>
      <w:r w:rsidR="00D504C4">
        <w:rPr>
          <w:sz w:val="28"/>
          <w:szCs w:val="28"/>
        </w:rPr>
        <w:t>а</w:t>
      </w:r>
      <w:r w:rsidRPr="00375CD4">
        <w:rPr>
          <w:sz w:val="28"/>
          <w:szCs w:val="28"/>
        </w:rPr>
        <w:t xml:space="preserve"> </w:t>
      </w:r>
      <w:r w:rsidR="004946F4">
        <w:rPr>
          <w:sz w:val="28"/>
          <w:szCs w:val="28"/>
        </w:rPr>
        <w:t>в</w:t>
      </w:r>
      <w:r w:rsidR="00D504C4">
        <w:rPr>
          <w:sz w:val="28"/>
          <w:szCs w:val="28"/>
        </w:rPr>
        <w:t xml:space="preserve"> решени</w:t>
      </w:r>
      <w:r w:rsidR="004946F4">
        <w:rPr>
          <w:sz w:val="28"/>
          <w:szCs w:val="28"/>
        </w:rPr>
        <w:t>и</w:t>
      </w:r>
      <w:r w:rsidR="00D504C4">
        <w:rPr>
          <w:sz w:val="28"/>
          <w:szCs w:val="28"/>
        </w:rPr>
        <w:t xml:space="preserve"> задач гражданской обороны, </w:t>
      </w:r>
      <w:r w:rsidRPr="00375CD4">
        <w:rPr>
          <w:sz w:val="28"/>
          <w:szCs w:val="28"/>
        </w:rPr>
        <w:t>защит</w:t>
      </w:r>
      <w:r w:rsidR="00D504C4">
        <w:rPr>
          <w:sz w:val="28"/>
          <w:szCs w:val="28"/>
        </w:rPr>
        <w:t>ы</w:t>
      </w:r>
      <w:r w:rsidRPr="00375CD4">
        <w:rPr>
          <w:sz w:val="28"/>
          <w:szCs w:val="28"/>
        </w:rPr>
        <w:t xml:space="preserve"> населения </w:t>
      </w:r>
      <w:r w:rsidR="00D504C4">
        <w:rPr>
          <w:sz w:val="28"/>
          <w:szCs w:val="28"/>
        </w:rPr>
        <w:t xml:space="preserve">и территории </w:t>
      </w:r>
      <w:r w:rsidRPr="00375CD4">
        <w:rPr>
          <w:sz w:val="28"/>
          <w:szCs w:val="28"/>
        </w:rPr>
        <w:t>округа от чрезвычайных ситуаций и пожарной безопасности</w:t>
      </w:r>
      <w:r w:rsidR="00CB7AEE">
        <w:rPr>
          <w:sz w:val="28"/>
          <w:szCs w:val="28"/>
        </w:rPr>
        <w:t>.</w:t>
      </w:r>
    </w:p>
    <w:sectPr w:rsidR="005268C9" w:rsidRPr="00375CD4" w:rsidSect="00035A68">
      <w:pgSz w:w="11906" w:h="16838"/>
      <w:pgMar w:top="1134" w:right="70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4DA"/>
    <w:rsid w:val="00016F6A"/>
    <w:rsid w:val="00035A68"/>
    <w:rsid w:val="00066E20"/>
    <w:rsid w:val="00076F0F"/>
    <w:rsid w:val="000827AC"/>
    <w:rsid w:val="00086F59"/>
    <w:rsid w:val="000A1C06"/>
    <w:rsid w:val="000A4EEC"/>
    <w:rsid w:val="00136A63"/>
    <w:rsid w:val="00136A74"/>
    <w:rsid w:val="001429CA"/>
    <w:rsid w:val="00211230"/>
    <w:rsid w:val="00213089"/>
    <w:rsid w:val="00247B8F"/>
    <w:rsid w:val="002524DA"/>
    <w:rsid w:val="002938CA"/>
    <w:rsid w:val="002C76AB"/>
    <w:rsid w:val="00325723"/>
    <w:rsid w:val="003660FA"/>
    <w:rsid w:val="00375CD4"/>
    <w:rsid w:val="00383357"/>
    <w:rsid w:val="003E4B53"/>
    <w:rsid w:val="00434C12"/>
    <w:rsid w:val="0045212D"/>
    <w:rsid w:val="004936E9"/>
    <w:rsid w:val="004946F4"/>
    <w:rsid w:val="004C4E2C"/>
    <w:rsid w:val="004D79CE"/>
    <w:rsid w:val="004E744F"/>
    <w:rsid w:val="00502D60"/>
    <w:rsid w:val="0052545F"/>
    <w:rsid w:val="005268C9"/>
    <w:rsid w:val="00597723"/>
    <w:rsid w:val="00677C3D"/>
    <w:rsid w:val="00683380"/>
    <w:rsid w:val="006B739E"/>
    <w:rsid w:val="006D2AF4"/>
    <w:rsid w:val="006F66F5"/>
    <w:rsid w:val="00716D1C"/>
    <w:rsid w:val="008142F9"/>
    <w:rsid w:val="0089217E"/>
    <w:rsid w:val="00923353"/>
    <w:rsid w:val="0093287E"/>
    <w:rsid w:val="00934606"/>
    <w:rsid w:val="009E4367"/>
    <w:rsid w:val="00A44AB3"/>
    <w:rsid w:val="00A45F6F"/>
    <w:rsid w:val="00A74C38"/>
    <w:rsid w:val="00A821E8"/>
    <w:rsid w:val="00A9688F"/>
    <w:rsid w:val="00B75F36"/>
    <w:rsid w:val="00B87F1A"/>
    <w:rsid w:val="00BC0508"/>
    <w:rsid w:val="00CB68A2"/>
    <w:rsid w:val="00CB7AEE"/>
    <w:rsid w:val="00CC626A"/>
    <w:rsid w:val="00CC7D9B"/>
    <w:rsid w:val="00CD1C52"/>
    <w:rsid w:val="00CF0C49"/>
    <w:rsid w:val="00D4197C"/>
    <w:rsid w:val="00D504C4"/>
    <w:rsid w:val="00D56E7B"/>
    <w:rsid w:val="00D579DC"/>
    <w:rsid w:val="00DA6C06"/>
    <w:rsid w:val="00DB389B"/>
    <w:rsid w:val="00E228BF"/>
    <w:rsid w:val="00E70920"/>
    <w:rsid w:val="00E834E4"/>
    <w:rsid w:val="00EB6F01"/>
    <w:rsid w:val="00ED3C66"/>
    <w:rsid w:val="00ED7C62"/>
    <w:rsid w:val="00EE57CF"/>
    <w:rsid w:val="00F34FDD"/>
    <w:rsid w:val="00F730C0"/>
    <w:rsid w:val="00F772B6"/>
    <w:rsid w:val="00FA6FC8"/>
    <w:rsid w:val="00FC7555"/>
    <w:rsid w:val="00FF0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A2820"/>
  <w15:chartTrackingRefBased/>
  <w15:docId w15:val="{32474DAD-7E6B-4B2E-84B4-B5761994D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table" w:styleId="a4">
    <w:name w:val="Table Grid"/>
    <w:basedOn w:val="a1"/>
    <w:uiPriority w:val="39"/>
    <w:rsid w:val="00DA6C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02D6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02D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123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601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24280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728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7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24949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7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Федорович Олег Иванович</dc:creator>
  <cp:keywords/>
  <dc:description/>
  <cp:lastModifiedBy>Lucky33</cp:lastModifiedBy>
  <cp:revision>2</cp:revision>
  <cp:lastPrinted>2020-02-17T09:17:00Z</cp:lastPrinted>
  <dcterms:created xsi:type="dcterms:W3CDTF">2021-02-12T15:52:00Z</dcterms:created>
  <dcterms:modified xsi:type="dcterms:W3CDTF">2021-02-12T15:52:00Z</dcterms:modified>
</cp:coreProperties>
</file>