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62" w:rsidRDefault="00740462" w:rsidP="00740462">
      <w:pPr>
        <w:ind w:left="-567" w:firstLine="567"/>
        <w:rPr>
          <w:rFonts w:ascii="Times New Roman" w:hAnsi="Times New Roman" w:cs="Times New Roman"/>
          <w:sz w:val="24"/>
        </w:rPr>
      </w:pPr>
      <w:r w:rsidRPr="00740462">
        <w:rPr>
          <w:rFonts w:ascii="Times New Roman" w:hAnsi="Times New Roman" w:cs="Times New Roman"/>
          <w:sz w:val="24"/>
        </w:rPr>
        <w:t>Московские пожарные приняли участие во всероссийской акции #</w:t>
      </w:r>
      <w:proofErr w:type="spellStart"/>
      <w:r w:rsidRPr="00740462">
        <w:rPr>
          <w:rFonts w:ascii="Times New Roman" w:hAnsi="Times New Roman" w:cs="Times New Roman"/>
          <w:sz w:val="24"/>
        </w:rPr>
        <w:t>Ялюблюбиблиотеку</w:t>
      </w:r>
      <w:proofErr w:type="spellEnd"/>
    </w:p>
    <w:p w:rsidR="007B2D80" w:rsidRDefault="007B2D80" w:rsidP="00740462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2D80" w:rsidRPr="00740462" w:rsidRDefault="007B2D80" w:rsidP="00740462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6.25pt">
            <v:imagedata r:id="rId4" o:title="moskovskie-pozharnye-prinyali-uchastie-vo-vserossiyskoy-akcii-yalyublyubiblioteku_16221269581349501573__2000x2000"/>
          </v:shape>
        </w:pict>
      </w:r>
    </w:p>
    <w:p w:rsidR="00740462" w:rsidRPr="00740462" w:rsidRDefault="00740462" w:rsidP="00740462">
      <w:pPr>
        <w:ind w:left="-567" w:firstLine="567"/>
        <w:rPr>
          <w:rFonts w:ascii="Times New Roman" w:hAnsi="Times New Roman" w:cs="Times New Roman"/>
          <w:sz w:val="24"/>
        </w:rPr>
      </w:pPr>
      <w:r w:rsidRPr="00740462">
        <w:rPr>
          <w:rFonts w:ascii="Times New Roman" w:hAnsi="Times New Roman" w:cs="Times New Roman"/>
          <w:sz w:val="24"/>
        </w:rPr>
        <w:t>Общероссийский день библиотек отмечается ежегодно 27 мая. Библиотеки сегодня — это не просто место, где можно взять книги. Это многофункциональные центры с доступом к современным технологиям, культурно-образовательным проектам для разных возрастов; это пространство для новых возможностей и точки концентрации талантов. В этот день столичные пожарные выразили слова благодарности всем библиотекарям, отметив, что они выполняют важную миссию – обеспечивают доступ к знаниям, развивают культуру и помогают образованию.</w:t>
      </w:r>
    </w:p>
    <w:p w:rsidR="009E1727" w:rsidRPr="00740462" w:rsidRDefault="00740462" w:rsidP="00740462">
      <w:pPr>
        <w:ind w:left="-567" w:firstLine="567"/>
        <w:rPr>
          <w:rFonts w:ascii="Times New Roman" w:hAnsi="Times New Roman" w:cs="Times New Roman"/>
          <w:sz w:val="24"/>
        </w:rPr>
      </w:pPr>
      <w:r w:rsidRPr="00740462">
        <w:rPr>
          <w:rFonts w:ascii="Times New Roman" w:hAnsi="Times New Roman" w:cs="Times New Roman"/>
          <w:sz w:val="24"/>
        </w:rPr>
        <w:t>Также сотрудники московского Главка приняли участие в онлайн-марафоне «#</w:t>
      </w:r>
      <w:proofErr w:type="spellStart"/>
      <w:r w:rsidRPr="00740462">
        <w:rPr>
          <w:rFonts w:ascii="Times New Roman" w:hAnsi="Times New Roman" w:cs="Times New Roman"/>
          <w:sz w:val="24"/>
        </w:rPr>
        <w:t>Ялюблюбиблиотеку</w:t>
      </w:r>
      <w:proofErr w:type="spellEnd"/>
      <w:r w:rsidRPr="00740462">
        <w:rPr>
          <w:rFonts w:ascii="Times New Roman" w:hAnsi="Times New Roman" w:cs="Times New Roman"/>
          <w:sz w:val="24"/>
        </w:rPr>
        <w:t>», приуроченному к этому празднику. Они рассказали, как в детстве ходили в библиотеки, какие любили читать книги, а также как о том, как чтение литературы повлияло на их судьбу.</w:t>
      </w:r>
    </w:p>
    <w:sectPr w:rsidR="009E1727" w:rsidRPr="0074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2"/>
    <w:rsid w:val="00740462"/>
    <w:rsid w:val="007B2D80"/>
    <w:rsid w:val="009E1727"/>
    <w:rsid w:val="00E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8115"/>
  <w15:chartTrackingRefBased/>
  <w15:docId w15:val="{7DBEDD5D-D0C0-4876-9F9F-AFD2D3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2021-05-31T09:35:00Z</dcterms:created>
  <dcterms:modified xsi:type="dcterms:W3CDTF">2021-05-31T09:35:00Z</dcterms:modified>
</cp:coreProperties>
</file>