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9B" w:rsidRDefault="00CD499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30pt">
            <v:imagedata r:id="rId4" o:title="Ледовая обстановка"/>
          </v:shape>
        </w:pict>
      </w:r>
    </w:p>
    <w:p w:rsidR="00CD499B" w:rsidRDefault="00CD499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B5E20" w:rsidRPr="00C46B39" w:rsidRDefault="004B5E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46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Дорогие друзья помните – выход на тонкий лёд очень опасен. </w:t>
      </w:r>
      <w:r w:rsidRPr="00C46B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6B3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6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Запомните сами и научите детей, что жизненно важно соблюдать меры безопасности в зимний период. А что бы вам было легче ознакомьтесь с ледовой обстановкой на территории округа:</w:t>
      </w:r>
    </w:p>
    <w:p w:rsidR="004B5E20" w:rsidRPr="004B5E20" w:rsidRDefault="004B5E20">
      <w:pPr>
        <w:rPr>
          <w:rFonts w:ascii="Times New Roman" w:hAnsi="Times New Roman" w:cs="Times New Roman"/>
          <w:sz w:val="28"/>
          <w:szCs w:val="28"/>
        </w:rPr>
      </w:pP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5E20">
        <w:rPr>
          <w:rFonts w:ascii="Times New Roman" w:hAnsi="Times New Roman" w:cs="Times New Roman"/>
          <w:sz w:val="28"/>
          <w:szCs w:val="28"/>
        </w:rPr>
        <w:t>Река Москва – толщина льда 10 см</w:t>
      </w:r>
    </w:p>
    <w:p w:rsidR="004B5E20" w:rsidRPr="004B5E20" w:rsidRDefault="004B5E20">
      <w:pPr>
        <w:rPr>
          <w:rFonts w:ascii="Times New Roman" w:hAnsi="Times New Roman" w:cs="Times New Roman"/>
          <w:sz w:val="28"/>
          <w:szCs w:val="28"/>
        </w:rPr>
      </w:pPr>
      <w:r w:rsidRPr="004B5E20">
        <w:rPr>
          <w:rFonts w:ascii="Times New Roman" w:hAnsi="Times New Roman" w:cs="Times New Roman"/>
          <w:sz w:val="28"/>
          <w:szCs w:val="28"/>
        </w:rPr>
        <w:t>-</w:t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E20">
        <w:rPr>
          <w:rFonts w:ascii="Times New Roman" w:hAnsi="Times New Roman" w:cs="Times New Roman"/>
          <w:sz w:val="28"/>
          <w:szCs w:val="28"/>
        </w:rPr>
        <w:t xml:space="preserve">Большой пруд </w:t>
      </w:r>
      <w:proofErr w:type="spellStart"/>
      <w:r w:rsidRPr="004B5E20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Pr="004B5E20">
        <w:rPr>
          <w:rFonts w:ascii="Times New Roman" w:hAnsi="Times New Roman" w:cs="Times New Roman"/>
          <w:sz w:val="28"/>
          <w:szCs w:val="28"/>
        </w:rPr>
        <w:t xml:space="preserve"> парка – толщина льда 15 см</w:t>
      </w:r>
    </w:p>
    <w:p w:rsidR="004B5E20" w:rsidRPr="004B5E20" w:rsidRDefault="004B5E20">
      <w:pPr>
        <w:rPr>
          <w:rFonts w:ascii="Times New Roman" w:hAnsi="Times New Roman" w:cs="Times New Roman"/>
          <w:sz w:val="28"/>
          <w:szCs w:val="28"/>
        </w:rPr>
      </w:pP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5E20">
        <w:rPr>
          <w:rFonts w:ascii="Times New Roman" w:hAnsi="Times New Roman" w:cs="Times New Roman"/>
          <w:sz w:val="28"/>
          <w:szCs w:val="28"/>
        </w:rPr>
        <w:t>Зона отдыха «</w:t>
      </w:r>
      <w:proofErr w:type="spellStart"/>
      <w:r w:rsidRPr="004B5E20">
        <w:rPr>
          <w:rFonts w:ascii="Times New Roman" w:hAnsi="Times New Roman" w:cs="Times New Roman"/>
          <w:sz w:val="28"/>
          <w:szCs w:val="28"/>
        </w:rPr>
        <w:t>Битца</w:t>
      </w:r>
      <w:proofErr w:type="spellEnd"/>
      <w:r w:rsidRPr="004B5E20">
        <w:rPr>
          <w:rFonts w:ascii="Times New Roman" w:hAnsi="Times New Roman" w:cs="Times New Roman"/>
          <w:sz w:val="28"/>
          <w:szCs w:val="28"/>
        </w:rPr>
        <w:t>» - толщина льда 15 см</w:t>
      </w:r>
    </w:p>
    <w:p w:rsidR="004B5E20" w:rsidRPr="004B5E20" w:rsidRDefault="004B5E20">
      <w:pPr>
        <w:rPr>
          <w:rFonts w:ascii="Times New Roman" w:hAnsi="Times New Roman" w:cs="Times New Roman"/>
          <w:sz w:val="28"/>
          <w:szCs w:val="28"/>
        </w:rPr>
      </w:pPr>
      <w:r w:rsidRPr="004B5E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5E20">
        <w:rPr>
          <w:rFonts w:ascii="Times New Roman" w:hAnsi="Times New Roman" w:cs="Times New Roman"/>
          <w:sz w:val="28"/>
          <w:szCs w:val="28"/>
        </w:rPr>
        <w:t>Теплостанский</w:t>
      </w:r>
      <w:proofErr w:type="spellEnd"/>
      <w:r w:rsidRPr="004B5E20">
        <w:rPr>
          <w:rFonts w:ascii="Times New Roman" w:hAnsi="Times New Roman" w:cs="Times New Roman"/>
          <w:sz w:val="28"/>
          <w:szCs w:val="28"/>
        </w:rPr>
        <w:t xml:space="preserve"> пруд – толщина льда 15 см</w:t>
      </w:r>
    </w:p>
    <w:p w:rsidR="004B5E20" w:rsidRPr="004B5E20" w:rsidRDefault="004B5E20">
      <w:pPr>
        <w:rPr>
          <w:rFonts w:ascii="Times New Roman" w:hAnsi="Times New Roman" w:cs="Times New Roman"/>
          <w:sz w:val="28"/>
          <w:szCs w:val="28"/>
        </w:rPr>
      </w:pP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5E20">
        <w:rPr>
          <w:rFonts w:ascii="Times New Roman" w:hAnsi="Times New Roman" w:cs="Times New Roman"/>
          <w:sz w:val="28"/>
          <w:szCs w:val="28"/>
        </w:rPr>
        <w:t xml:space="preserve">Пойма реки </w:t>
      </w:r>
      <w:proofErr w:type="spellStart"/>
      <w:r w:rsidRPr="004B5E20">
        <w:rPr>
          <w:rFonts w:ascii="Times New Roman" w:hAnsi="Times New Roman" w:cs="Times New Roman"/>
          <w:sz w:val="28"/>
          <w:szCs w:val="28"/>
        </w:rPr>
        <w:t>Битца</w:t>
      </w:r>
      <w:proofErr w:type="spellEnd"/>
      <w:r w:rsidRPr="004B5E20">
        <w:rPr>
          <w:rFonts w:ascii="Times New Roman" w:hAnsi="Times New Roman" w:cs="Times New Roman"/>
          <w:sz w:val="28"/>
          <w:szCs w:val="28"/>
        </w:rPr>
        <w:t>, пруды № 1-4 – толщина льда 15 см</w:t>
      </w:r>
    </w:p>
    <w:p w:rsidR="004B5E20" w:rsidRPr="004B5E20" w:rsidRDefault="004B5E20">
      <w:pPr>
        <w:rPr>
          <w:rFonts w:ascii="Times New Roman" w:hAnsi="Times New Roman" w:cs="Times New Roman"/>
          <w:sz w:val="28"/>
          <w:szCs w:val="28"/>
        </w:rPr>
      </w:pPr>
      <w:r w:rsidRPr="004B5E20">
        <w:rPr>
          <w:rFonts w:ascii="Times New Roman" w:hAnsi="Times New Roman" w:cs="Times New Roman"/>
          <w:sz w:val="28"/>
          <w:szCs w:val="28"/>
        </w:rPr>
        <w:t>- Пруд № 4 на территории санатория «Узкое» - толщина льда 17 см</w:t>
      </w:r>
    </w:p>
    <w:p w:rsidR="004B5E20" w:rsidRPr="004B5E20" w:rsidRDefault="004B5E20">
      <w:pPr>
        <w:rPr>
          <w:rFonts w:ascii="Times New Roman" w:hAnsi="Times New Roman" w:cs="Times New Roman"/>
          <w:sz w:val="28"/>
          <w:szCs w:val="28"/>
        </w:rPr>
      </w:pP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5E20">
        <w:rPr>
          <w:rFonts w:ascii="Times New Roman" w:hAnsi="Times New Roman" w:cs="Times New Roman"/>
          <w:sz w:val="28"/>
          <w:szCs w:val="28"/>
        </w:rPr>
        <w:t>Черневский пруд на реке Цыганке – толщина льда 15 см</w:t>
      </w:r>
    </w:p>
    <w:p w:rsidR="00284960" w:rsidRPr="004B5E20" w:rsidRDefault="004B5E20">
      <w:pPr>
        <w:rPr>
          <w:rFonts w:ascii="Times New Roman" w:hAnsi="Times New Roman" w:cs="Times New Roman"/>
          <w:sz w:val="28"/>
          <w:szCs w:val="28"/>
        </w:rPr>
      </w:pP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5E20">
        <w:rPr>
          <w:rFonts w:ascii="Times New Roman" w:hAnsi="Times New Roman" w:cs="Times New Roman"/>
          <w:sz w:val="28"/>
          <w:szCs w:val="28"/>
        </w:rPr>
        <w:t>Пруд на Нахимовском проспекте – толщина льда 15 см</w:t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6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Управление по ЮЗАО Департамента ГОЧСиПБ напоминает об опасности выхода на тонкий </w:t>
      </w:r>
      <w:r w:rsidRPr="00C46B39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лед</w:t>
      </w:r>
      <w:r w:rsidRPr="00C46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  <w:r w:rsidRPr="00C46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-Для выхода на </w:t>
      </w:r>
      <w:r w:rsidRPr="004B5E2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лед</w:t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одиночку безопасной считается толщина льда 10- 12 см, он </w:t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вполне может выдержать взрослого человека. </w:t>
      </w:r>
      <w:r w:rsidRPr="004B5E2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-Для массового выхода, например, катания на коньках - 25 см. </w:t>
      </w:r>
      <w:r w:rsidRPr="004B5E2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-Проверять толщину льда самостоятельно - опасно. </w:t>
      </w:r>
      <w:r w:rsidRPr="004B5E2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-Прыгать на льду категорически запрещено. </w:t>
      </w:r>
      <w:r w:rsidRPr="004B5E2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-Не переходите водоем по льду в запрещенных местах. </w:t>
      </w:r>
      <w:r w:rsidRPr="004B5E2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-Не оставляйте детей без присмотра! </w:t>
      </w:r>
      <w:r w:rsidRPr="004B5E2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6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Вы стали свидетелем происшествия на водоеме – нем</w:t>
      </w:r>
      <w:r w:rsidR="000E1C7D" w:rsidRPr="00C46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едленно звоните по телефону «112</w:t>
      </w:r>
      <w:r w:rsidRPr="00C46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или по номеру, указанному на ближайшем знаке безопасность</w:t>
      </w:r>
    </w:p>
    <w:sectPr w:rsidR="00284960" w:rsidRPr="004B5E20" w:rsidSect="004B5E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55"/>
    <w:rsid w:val="000E1C7D"/>
    <w:rsid w:val="003919B9"/>
    <w:rsid w:val="004B5E20"/>
    <w:rsid w:val="00753D1E"/>
    <w:rsid w:val="00C46B39"/>
    <w:rsid w:val="00CD499B"/>
    <w:rsid w:val="00F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C285"/>
  <w15:chartTrackingRefBased/>
  <w15:docId w15:val="{A57738E9-AF9D-4FF8-88B0-94CC6EFA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5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Lucky33</cp:lastModifiedBy>
  <cp:revision>2</cp:revision>
  <dcterms:created xsi:type="dcterms:W3CDTF">2021-12-24T12:28:00Z</dcterms:created>
  <dcterms:modified xsi:type="dcterms:W3CDTF">2021-12-24T12:28:00Z</dcterms:modified>
</cp:coreProperties>
</file>