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43" w:rsidRDefault="007D2216" w:rsidP="00433943">
      <w:pPr>
        <w:spacing w:after="0" w:line="240" w:lineRule="auto"/>
        <w:jc w:val="center"/>
        <w:rPr>
          <w:rFonts w:ascii="Times New Roman" w:hAnsi="Times New Roman" w:cs="Times New Roman"/>
          <w:b/>
          <w:sz w:val="28"/>
          <w:szCs w:val="28"/>
        </w:rPr>
      </w:pPr>
      <w:r w:rsidRPr="00433943">
        <w:rPr>
          <w:rFonts w:ascii="Times New Roman" w:hAnsi="Times New Roman" w:cs="Times New Roman"/>
          <w:b/>
          <w:sz w:val="28"/>
          <w:szCs w:val="28"/>
        </w:rPr>
        <w:t xml:space="preserve">В Департаменте ГОЧСиПБ прошли соревнования </w:t>
      </w:r>
    </w:p>
    <w:p w:rsidR="007D2216" w:rsidRDefault="007D2216" w:rsidP="00433943">
      <w:pPr>
        <w:spacing w:after="0" w:line="240" w:lineRule="auto"/>
        <w:jc w:val="center"/>
        <w:rPr>
          <w:rFonts w:ascii="Times New Roman" w:hAnsi="Times New Roman" w:cs="Times New Roman"/>
          <w:b/>
          <w:sz w:val="28"/>
          <w:szCs w:val="28"/>
        </w:rPr>
      </w:pPr>
      <w:r w:rsidRPr="00433943">
        <w:rPr>
          <w:rFonts w:ascii="Times New Roman" w:hAnsi="Times New Roman" w:cs="Times New Roman"/>
          <w:b/>
          <w:sz w:val="28"/>
          <w:szCs w:val="28"/>
        </w:rPr>
        <w:t>по боевому развертыванию</w:t>
      </w:r>
    </w:p>
    <w:p w:rsidR="00D168C8" w:rsidRDefault="00D168C8" w:rsidP="00433943">
      <w:pPr>
        <w:spacing w:after="0" w:line="240" w:lineRule="auto"/>
        <w:jc w:val="center"/>
        <w:rPr>
          <w:rFonts w:ascii="Times New Roman" w:hAnsi="Times New Roman" w:cs="Times New Roman"/>
          <w:b/>
          <w:sz w:val="28"/>
          <w:szCs w:val="28"/>
        </w:rPr>
      </w:pPr>
    </w:p>
    <w:p w:rsidR="00D168C8" w:rsidRPr="00433943" w:rsidRDefault="00D168C8" w:rsidP="0043394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2pt">
            <v:imagedata r:id="rId5" o:title="фото 1"/>
          </v:shape>
        </w:pict>
      </w:r>
    </w:p>
    <w:p w:rsidR="00433943" w:rsidRDefault="00433943" w:rsidP="00433943">
      <w:pPr>
        <w:spacing w:after="0" w:line="240" w:lineRule="auto"/>
        <w:rPr>
          <w:rFonts w:ascii="Times New Roman" w:hAnsi="Times New Roman" w:cs="Times New Roman"/>
          <w:sz w:val="28"/>
          <w:szCs w:val="28"/>
        </w:rPr>
      </w:pP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216" w:rsidRPr="00433943">
        <w:rPr>
          <w:rFonts w:ascii="Times New Roman" w:hAnsi="Times New Roman" w:cs="Times New Roman"/>
          <w:sz w:val="28"/>
          <w:szCs w:val="28"/>
        </w:rPr>
        <w:t>В Пожарно-спасательном центре столицы завершился первый этап Открытого Чемпионата города Москвы по боевому развертыванию на Кубок председателя комиссии по ЧС и обеспечению пожарной безопасности города.</w:t>
      </w: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216" w:rsidRPr="00433943">
        <w:rPr>
          <w:rFonts w:ascii="Times New Roman" w:hAnsi="Times New Roman" w:cs="Times New Roman"/>
          <w:sz w:val="28"/>
          <w:szCs w:val="28"/>
        </w:rPr>
        <w:t>В четырехдневных соревнованиях выступили команды пожарно-спасательных отрядов Центра. Всего в чемпионате приняло участие 25 сборных.</w:t>
      </w: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216" w:rsidRPr="00433943">
        <w:rPr>
          <w:rFonts w:ascii="Times New Roman" w:hAnsi="Times New Roman" w:cs="Times New Roman"/>
          <w:sz w:val="28"/>
          <w:szCs w:val="28"/>
        </w:rPr>
        <w:t>Состязания посвящены памяти пожарных и спасателей, погибших при исполнении служебного долга.</w:t>
      </w: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216" w:rsidRPr="00433943">
        <w:rPr>
          <w:rFonts w:ascii="Times New Roman" w:hAnsi="Times New Roman" w:cs="Times New Roman"/>
          <w:sz w:val="28"/>
          <w:szCs w:val="28"/>
        </w:rPr>
        <w:t xml:space="preserve">Чтобы одержать победу, участники должны были показать лучшие результаты в следующих нормативах: надевание боевой одежды пожарных, установка автоцистерны на открытый </w:t>
      </w:r>
      <w:proofErr w:type="spellStart"/>
      <w:r w:rsidR="007D2216" w:rsidRPr="00433943">
        <w:rPr>
          <w:rFonts w:ascii="Times New Roman" w:hAnsi="Times New Roman" w:cs="Times New Roman"/>
          <w:sz w:val="28"/>
          <w:szCs w:val="28"/>
        </w:rPr>
        <w:t>водоисточник</w:t>
      </w:r>
      <w:proofErr w:type="spellEnd"/>
      <w:r w:rsidR="007D2216" w:rsidRPr="00433943">
        <w:rPr>
          <w:rFonts w:ascii="Times New Roman" w:hAnsi="Times New Roman" w:cs="Times New Roman"/>
          <w:sz w:val="28"/>
          <w:szCs w:val="28"/>
        </w:rPr>
        <w:t>, прокладка магистральной линии на два рукава, подъем на третий и четвертый этажи учебной башни и подача воды из пожарных стволов.</w:t>
      </w: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2216" w:rsidRPr="00433943">
        <w:rPr>
          <w:rFonts w:ascii="Times New Roman" w:hAnsi="Times New Roman" w:cs="Times New Roman"/>
          <w:sz w:val="28"/>
          <w:szCs w:val="28"/>
        </w:rPr>
        <w:t>«Наша команда участвует в соревнованиях уже не первый год. С таким коллективом выступать одно удовольствие, ведь коллеги замотивированы на результат. Мы уже настолько сработались, что ребятам не нужно ничего объяснять, они понимают все без слов. Выступать год от года становится сложнее: задания дорабатываются, уровень подготовки соперников растет. Но мы всеми силами стараемся показать хорошее время и не дать другим командам обойти нас», — поделился Андрей Кобзев, пожарный ПСО №204.</w:t>
      </w:r>
    </w:p>
    <w:p w:rsidR="007D2216" w:rsidRPr="00433943" w:rsidRDefault="00433943" w:rsidP="004339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D2216" w:rsidRPr="00433943">
        <w:rPr>
          <w:rFonts w:ascii="Times New Roman" w:hAnsi="Times New Roman" w:cs="Times New Roman"/>
          <w:sz w:val="28"/>
          <w:szCs w:val="28"/>
        </w:rPr>
        <w:t>В этом году призовые места распределились следующим образом: первое место у команды ПСО №209 им. полковника А.А. Жебелева и пожарно-спасательного отряда №309, серебро завоевали сборные ПСО №204 и ПСО №206, третьими стали 215 пожарно-спасательный отряд и ПСО №306.</w:t>
      </w:r>
    </w:p>
    <w:p w:rsidR="000E1FB9" w:rsidRPr="00433943" w:rsidRDefault="00D168C8" w:rsidP="00433943">
      <w:pPr>
        <w:spacing w:after="0" w:line="240" w:lineRule="auto"/>
        <w:jc w:val="both"/>
        <w:rPr>
          <w:rFonts w:ascii="Times New Roman" w:hAnsi="Times New Roman" w:cs="Times New Roman"/>
          <w:sz w:val="28"/>
          <w:szCs w:val="28"/>
        </w:rPr>
      </w:pPr>
    </w:p>
    <w:sectPr w:rsidR="000E1FB9" w:rsidRPr="00433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396D"/>
    <w:multiLevelType w:val="multilevel"/>
    <w:tmpl w:val="AD66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D9"/>
    <w:rsid w:val="001B5F31"/>
    <w:rsid w:val="00392EAF"/>
    <w:rsid w:val="00433943"/>
    <w:rsid w:val="007D2216"/>
    <w:rsid w:val="00D168C8"/>
    <w:rsid w:val="00D9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B062"/>
  <w15:chartTrackingRefBased/>
  <w15:docId w15:val="{7B6822A5-7C35-44D8-8920-91CBE641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2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2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2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2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32719">
      <w:bodyDiv w:val="1"/>
      <w:marLeft w:val="0"/>
      <w:marRight w:val="0"/>
      <w:marTop w:val="0"/>
      <w:marBottom w:val="0"/>
      <w:divBdr>
        <w:top w:val="none" w:sz="0" w:space="0" w:color="auto"/>
        <w:left w:val="none" w:sz="0" w:space="0" w:color="auto"/>
        <w:bottom w:val="none" w:sz="0" w:space="0" w:color="auto"/>
        <w:right w:val="none" w:sz="0" w:space="0" w:color="auto"/>
      </w:divBdr>
      <w:divsChild>
        <w:div w:id="1527862455">
          <w:marLeft w:val="0"/>
          <w:marRight w:val="0"/>
          <w:marTop w:val="0"/>
          <w:marBottom w:val="480"/>
          <w:divBdr>
            <w:top w:val="none" w:sz="0" w:space="0" w:color="auto"/>
            <w:left w:val="none" w:sz="0" w:space="0" w:color="auto"/>
            <w:bottom w:val="none" w:sz="0" w:space="0" w:color="auto"/>
            <w:right w:val="none" w:sz="0" w:space="0" w:color="auto"/>
          </w:divBdr>
          <w:divsChild>
            <w:div w:id="1932933617">
              <w:marLeft w:val="0"/>
              <w:marRight w:val="0"/>
              <w:marTop w:val="0"/>
              <w:marBottom w:val="0"/>
              <w:divBdr>
                <w:top w:val="none" w:sz="0" w:space="0" w:color="auto"/>
                <w:left w:val="none" w:sz="0" w:space="0" w:color="auto"/>
                <w:bottom w:val="none" w:sz="0" w:space="0" w:color="auto"/>
                <w:right w:val="none" w:sz="0" w:space="0" w:color="auto"/>
              </w:divBdr>
              <w:divsChild>
                <w:div w:id="1844396670">
                  <w:marLeft w:val="0"/>
                  <w:marRight w:val="0"/>
                  <w:marTop w:val="0"/>
                  <w:marBottom w:val="0"/>
                  <w:divBdr>
                    <w:top w:val="none" w:sz="0" w:space="0" w:color="auto"/>
                    <w:left w:val="none" w:sz="0" w:space="0" w:color="auto"/>
                    <w:bottom w:val="none" w:sz="0" w:space="0" w:color="auto"/>
                    <w:right w:val="none" w:sz="0" w:space="0" w:color="auto"/>
                  </w:divBdr>
                  <w:divsChild>
                    <w:div w:id="1231886581">
                      <w:marLeft w:val="0"/>
                      <w:marRight w:val="0"/>
                      <w:marTop w:val="0"/>
                      <w:marBottom w:val="0"/>
                      <w:divBdr>
                        <w:top w:val="none" w:sz="0" w:space="0" w:color="auto"/>
                        <w:left w:val="none" w:sz="0" w:space="0" w:color="auto"/>
                        <w:bottom w:val="none" w:sz="0" w:space="0" w:color="auto"/>
                        <w:right w:val="none" w:sz="0" w:space="0" w:color="auto"/>
                      </w:divBdr>
                      <w:divsChild>
                        <w:div w:id="651258992">
                          <w:marLeft w:val="0"/>
                          <w:marRight w:val="0"/>
                          <w:marTop w:val="0"/>
                          <w:marBottom w:val="0"/>
                          <w:divBdr>
                            <w:top w:val="none" w:sz="0" w:space="0" w:color="auto"/>
                            <w:left w:val="none" w:sz="0" w:space="0" w:color="auto"/>
                            <w:bottom w:val="none" w:sz="0" w:space="0" w:color="auto"/>
                            <w:right w:val="none" w:sz="0" w:space="0" w:color="auto"/>
                          </w:divBdr>
                        </w:div>
                        <w:div w:id="1007253494">
                          <w:marLeft w:val="240"/>
                          <w:marRight w:val="0"/>
                          <w:marTop w:val="0"/>
                          <w:marBottom w:val="0"/>
                          <w:divBdr>
                            <w:top w:val="none" w:sz="0" w:space="0" w:color="auto"/>
                            <w:left w:val="none" w:sz="0" w:space="0" w:color="auto"/>
                            <w:bottom w:val="none" w:sz="0" w:space="0" w:color="auto"/>
                            <w:right w:val="none" w:sz="0" w:space="0" w:color="auto"/>
                          </w:divBdr>
                          <w:divsChild>
                            <w:div w:id="979723856">
                              <w:marLeft w:val="0"/>
                              <w:marRight w:val="0"/>
                              <w:marTop w:val="0"/>
                              <w:marBottom w:val="0"/>
                              <w:divBdr>
                                <w:top w:val="none" w:sz="0" w:space="0" w:color="auto"/>
                                <w:left w:val="none" w:sz="0" w:space="0" w:color="auto"/>
                                <w:bottom w:val="none" w:sz="0" w:space="0" w:color="auto"/>
                                <w:right w:val="none" w:sz="0" w:space="0" w:color="auto"/>
                              </w:divBdr>
                              <w:divsChild>
                                <w:div w:id="1915889958">
                                  <w:marLeft w:val="0"/>
                                  <w:marRight w:val="0"/>
                                  <w:marTop w:val="0"/>
                                  <w:marBottom w:val="0"/>
                                  <w:divBdr>
                                    <w:top w:val="none" w:sz="0" w:space="0" w:color="auto"/>
                                    <w:left w:val="none" w:sz="0" w:space="0" w:color="auto"/>
                                    <w:bottom w:val="none" w:sz="0" w:space="0" w:color="auto"/>
                                    <w:right w:val="none" w:sz="0" w:space="0" w:color="auto"/>
                                  </w:divBdr>
                                  <w:divsChild>
                                    <w:div w:id="939072477">
                                      <w:marLeft w:val="0"/>
                                      <w:marRight w:val="0"/>
                                      <w:marTop w:val="0"/>
                                      <w:marBottom w:val="0"/>
                                      <w:divBdr>
                                        <w:top w:val="none" w:sz="0" w:space="0" w:color="auto"/>
                                        <w:left w:val="none" w:sz="0" w:space="0" w:color="auto"/>
                                        <w:bottom w:val="none" w:sz="0" w:space="0" w:color="auto"/>
                                        <w:right w:val="none" w:sz="0" w:space="0" w:color="auto"/>
                                      </w:divBdr>
                                      <w:divsChild>
                                        <w:div w:id="678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05335">
          <w:marLeft w:val="0"/>
          <w:marRight w:val="0"/>
          <w:marTop w:val="0"/>
          <w:marBottom w:val="600"/>
          <w:divBdr>
            <w:top w:val="none" w:sz="0" w:space="0" w:color="auto"/>
            <w:left w:val="none" w:sz="0" w:space="0" w:color="auto"/>
            <w:bottom w:val="none" w:sz="0" w:space="0" w:color="auto"/>
            <w:right w:val="none" w:sz="0" w:space="0" w:color="auto"/>
          </w:divBdr>
          <w:divsChild>
            <w:div w:id="1514956970">
              <w:marLeft w:val="0"/>
              <w:marRight w:val="0"/>
              <w:marTop w:val="0"/>
              <w:marBottom w:val="240"/>
              <w:divBdr>
                <w:top w:val="none" w:sz="0" w:space="0" w:color="auto"/>
                <w:left w:val="none" w:sz="0" w:space="0" w:color="auto"/>
                <w:bottom w:val="none" w:sz="0" w:space="0" w:color="auto"/>
                <w:right w:val="none" w:sz="0" w:space="0" w:color="auto"/>
              </w:divBdr>
              <w:divsChild>
                <w:div w:id="2507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5639">
          <w:marLeft w:val="0"/>
          <w:marRight w:val="0"/>
          <w:marTop w:val="0"/>
          <w:marBottom w:val="360"/>
          <w:divBdr>
            <w:top w:val="none" w:sz="0" w:space="0" w:color="auto"/>
            <w:left w:val="none" w:sz="0" w:space="0" w:color="auto"/>
            <w:bottom w:val="none" w:sz="0" w:space="0" w:color="auto"/>
            <w:right w:val="none" w:sz="0" w:space="0" w:color="auto"/>
          </w:divBdr>
        </w:div>
        <w:div w:id="269356383">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 Ярослав Александрович</dc:creator>
  <cp:keywords/>
  <dc:description/>
  <cp:lastModifiedBy>Lucky33</cp:lastModifiedBy>
  <cp:revision>2</cp:revision>
  <dcterms:created xsi:type="dcterms:W3CDTF">2021-07-16T14:11:00Z</dcterms:created>
  <dcterms:modified xsi:type="dcterms:W3CDTF">2021-07-16T14:11:00Z</dcterms:modified>
</cp:coreProperties>
</file>