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B6" w:rsidRPr="00A47BB5" w:rsidRDefault="00352AB6" w:rsidP="00352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AB6">
        <w:rPr>
          <w:rFonts w:ascii="Times New Roman" w:hAnsi="Times New Roman" w:cs="Times New Roman"/>
          <w:b/>
          <w:bCs/>
          <w:sz w:val="28"/>
          <w:szCs w:val="28"/>
        </w:rPr>
        <w:t>Сотрудник Службы 112 Москвы рассказал о своем участии в спасении при взрыве бытового газа</w:t>
      </w:r>
    </w:p>
    <w:p w:rsidR="00A47BB5" w:rsidRPr="00A47BB5" w:rsidRDefault="00A47BB5" w:rsidP="00352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BB5" w:rsidRPr="00A47BB5" w:rsidRDefault="00A47BB5" w:rsidP="00352A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464300" cy="3228340"/>
            <wp:effectExtent l="19050" t="0" r="0" b="0"/>
            <wp:docPr id="1" name="Рисунок 1" descr="C:\Users\Lucky33\Documents\cherem\Материалы для размещения 17.04-23.04.2020\Сотрудник Службы 112 Москвы рассказал о своем участии в спасении при взрыве бытового газ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7.04-23.04.2020\Сотрудник Службы 112 Москвы рассказал о своем участии в спасении при взрыве бытового газа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AB6" w:rsidRPr="00352AB6" w:rsidRDefault="00352AB6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B6">
        <w:rPr>
          <w:rFonts w:ascii="Times New Roman" w:hAnsi="Times New Roman" w:cs="Times New Roman"/>
          <w:sz w:val="28"/>
          <w:szCs w:val="28"/>
        </w:rPr>
        <w:t>Роман Крашенинников, сотрудник Службы 112 Москвы, участвовал в спасении при взрыве бытового газа в жилом доме подмосковного Орехово-Зуево 4 апреля 2020 года в качестве спасателя-добровольца.</w:t>
      </w:r>
    </w:p>
    <w:p w:rsidR="00352AB6" w:rsidRPr="00352AB6" w:rsidRDefault="00352AB6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B6">
        <w:rPr>
          <w:rFonts w:ascii="Times New Roman" w:hAnsi="Times New Roman" w:cs="Times New Roman"/>
          <w:sz w:val="28"/>
          <w:szCs w:val="28"/>
        </w:rPr>
        <w:t>В тот день смена московского отряда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>» несла дежурство, и старшие товарищи делились опытом с молодежью. Среди них был и Роман Крашенинников, специалист по приему и обработке экстренных вызовов Службы 112 Москвы. Роман после Технического пожарно-спасательного колледжа пришел работать оператором в Службу 112 и, принимая экстренные вызовы о помощи, ему хотелось лично бежать и спасать попавших в беду людей. Мужской характер призывал Романа действовать, поэтому он сначала закончил курсы оказания первой помощи, а затем, узнав про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>», записался добровольцем и учился в Учебно-методическом центре по гражданской обороне и чрезвычайным ситуациям в Москве на спасателя. Успешно отучившись, Роман с 1 января 2020 года приступил к дежурству в отряде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>», в свободное от основной работы время. Также, как и профессионалы, спасатели-добровольцы тренируются, и выезжают на происшествия, оказывая помощь людям в сложных ситуациях.</w:t>
      </w:r>
    </w:p>
    <w:p w:rsidR="00352AB6" w:rsidRPr="00352AB6" w:rsidRDefault="00352AB6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AB6">
        <w:rPr>
          <w:rFonts w:ascii="Times New Roman" w:hAnsi="Times New Roman" w:cs="Times New Roman"/>
          <w:sz w:val="28"/>
          <w:szCs w:val="28"/>
        </w:rPr>
        <w:t>4 апреля 2020 года он дежурил в «центре» (отряды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>» расположены в центральном, юго-восточном и восточном округах Москвы). Старший смены, Валерий Фомин, узнав информацию об аварии в Орехово-Зуево, согласовал выезд и отряд оперативно выехал на место происшествия. Для Романа участие в таком крупном происшествии было впервые.</w:t>
      </w:r>
    </w:p>
    <w:p w:rsidR="00352AB6" w:rsidRDefault="00352AB6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AB6">
        <w:rPr>
          <w:rFonts w:ascii="Times New Roman" w:hAnsi="Times New Roman" w:cs="Times New Roman"/>
          <w:sz w:val="28"/>
          <w:szCs w:val="28"/>
        </w:rPr>
        <w:lastRenderedPageBreak/>
        <w:t>«Когда мы прибыли, я увидел большое количество людей и техники, — делится впечатлениями Роман. — На место аварии приехали министр МЧС России Евгений Зиничев, заместитель министра Илья Денисов и губернатор Подмосковья Андрей Воробьев. Нас направили в штаб к генералу Денисову и поручили расчистку прилегающей территории для обеспечения свободного доступа спецтехники к месту обрушения. В это время кинологи, в том числе и расчет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СпасРезерва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>» Дмитрий Коваль с лабрадором искали людей в зоне обрушения. Потом наш отряд в составе 12 человек участвовал в разборе завала на 3 этаже и с помощью крана поднимал крупные плиты. На шатких конструкция работали опытные спасатели Центроспаса и Лидера, а мы работали в более безопасных местах. Во время разбора завала мы даже нашли кота, у него была сломана челюсть и лапы. Сотрудник нашего отряда отвез бедолагу в ближайшую ветеринарную клинику. Когда мы закончили, был уже поздний вечер, в штабе подводили итоги, и нас похвалил генерал Денисов».</w:t>
      </w:r>
    </w:p>
    <w:p w:rsidR="00A47BB5" w:rsidRDefault="00A47BB5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BB5" w:rsidRPr="00A47BB5" w:rsidRDefault="00A47BB5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4015409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7165" cy="4874149"/>
            <wp:effectExtent l="19050" t="0" r="0" b="0"/>
            <wp:wrapTopAndBottom/>
            <wp:docPr id="2" name="Рисунок 2" descr="C:\Users\Lucky33\Documents\cherem\Материалы для размещения 17.04-23.04.2020\Сотрудник Службы 112 Москвы рассказал о своем участии в спасении при взрыве бытового газ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7.04-23.04.2020\Сотрудник Службы 112 Москвы рассказал о своем участии в спасении при взрыве бытового газа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65" cy="487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F51" w:rsidRDefault="00352AB6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2AB6">
        <w:rPr>
          <w:rFonts w:ascii="Times New Roman" w:hAnsi="Times New Roman" w:cs="Times New Roman"/>
          <w:sz w:val="28"/>
          <w:szCs w:val="28"/>
        </w:rPr>
        <w:t>За свою работу участники добровольческого отряда «</w:t>
      </w:r>
      <w:proofErr w:type="spellStart"/>
      <w:r w:rsidRPr="00352AB6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352AB6">
        <w:rPr>
          <w:rFonts w:ascii="Times New Roman" w:hAnsi="Times New Roman" w:cs="Times New Roman"/>
          <w:sz w:val="28"/>
          <w:szCs w:val="28"/>
        </w:rPr>
        <w:t xml:space="preserve">» не получают зарплаты, они это делают по зову сердца и велению души. Роман же на наш вопрос, почему он стал добровольцем, отвечает просто: «Я понимаю, что </w:t>
      </w:r>
      <w:r w:rsidRPr="00352AB6">
        <w:rPr>
          <w:rFonts w:ascii="Times New Roman" w:hAnsi="Times New Roman" w:cs="Times New Roman"/>
          <w:sz w:val="28"/>
          <w:szCs w:val="28"/>
        </w:rPr>
        <w:lastRenderedPageBreak/>
        <w:t>участвую в полезном деле и реально помогаю людям, попавшим в беду. Осознавая, что нас много и мы спасатели — на сердце становится спокойно».</w:t>
      </w:r>
    </w:p>
    <w:p w:rsidR="00A47BB5" w:rsidRDefault="00A47BB5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7BB5" w:rsidRPr="00A47BB5" w:rsidRDefault="00A47BB5" w:rsidP="00352AB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892" y="1582310"/>
            <wp:positionH relativeFrom="column">
              <wp:align>center</wp:align>
            </wp:positionH>
            <wp:positionV relativeFrom="paragraph">
              <wp:posOffset>0</wp:posOffset>
            </wp:positionV>
            <wp:extent cx="6472720" cy="4858247"/>
            <wp:effectExtent l="19050" t="0" r="4280" b="0"/>
            <wp:wrapTopAndBottom/>
            <wp:docPr id="3" name="Рисунок 3" descr="C:\Users\Lucky33\Documents\cherem\Материалы для размещения 17.04-23.04.2020\Сотрудник Службы 112 Москвы рассказал о своем участии в спасении при взрыве бытового газ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7.04-23.04.2020\Сотрудник Службы 112 Москвы рассказал о своем участии в спасении при взрыве бытового газа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720" cy="4858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7BB5" w:rsidRPr="00A47BB5" w:rsidSect="00352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52AB6"/>
    <w:rsid w:val="000B7F51"/>
    <w:rsid w:val="001D261C"/>
    <w:rsid w:val="00352AB6"/>
    <w:rsid w:val="00A4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780">
          <w:marLeft w:val="0"/>
          <w:marRight w:val="64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2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09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Lucky33</cp:lastModifiedBy>
  <cp:revision>2</cp:revision>
  <dcterms:created xsi:type="dcterms:W3CDTF">2020-04-17T17:09:00Z</dcterms:created>
  <dcterms:modified xsi:type="dcterms:W3CDTF">2020-04-17T17:09:00Z</dcterms:modified>
</cp:coreProperties>
</file>